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48412" w14:textId="66532E19" w:rsidR="00DF4FBC" w:rsidRPr="000A2385" w:rsidRDefault="00125A3A" w:rsidP="000A2385">
      <w:pPr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r w:rsidRPr="000A2385">
        <w:rPr>
          <w:rFonts w:ascii="微軟正黑體" w:eastAsia="微軟正黑體" w:hAnsi="微軟正黑體" w:cs="微軟正黑體"/>
          <w:b/>
          <w:sz w:val="28"/>
          <w:szCs w:val="28"/>
        </w:rPr>
        <w:t>Hi 5</w:t>
      </w:r>
      <w:r w:rsidRPr="000A2385">
        <w:rPr>
          <w:rFonts w:ascii="微軟正黑體" w:eastAsia="微軟正黑體" w:hAnsi="微軟正黑體" w:cs="微軟正黑體" w:hint="eastAsia"/>
          <w:b/>
          <w:sz w:val="28"/>
          <w:szCs w:val="28"/>
        </w:rPr>
        <w:t>！忠泰美術館</w:t>
      </w:r>
      <w:r w:rsidR="00DF4FBC" w:rsidRPr="000A2385"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 </w:t>
      </w:r>
      <w:r w:rsidRPr="000A2385">
        <w:rPr>
          <w:rFonts w:ascii="微軟正黑體" w:eastAsia="微軟正黑體" w:hAnsi="微軟正黑體" w:cs="微軟正黑體" w:hint="eastAsia"/>
          <w:b/>
          <w:sz w:val="28"/>
          <w:szCs w:val="28"/>
        </w:rPr>
        <w:t>十月開館五週年</w:t>
      </w:r>
    </w:p>
    <w:p w14:paraId="160E26DC" w14:textId="25E8D3F4" w:rsidR="00125A3A" w:rsidRPr="001223EA" w:rsidRDefault="005E16EA" w:rsidP="000A2385">
      <w:pPr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r w:rsidRPr="001223EA">
        <w:rPr>
          <w:rFonts w:ascii="微軟正黑體" w:eastAsia="微軟正黑體" w:hAnsi="微軟正黑體" w:cs="微軟正黑體" w:hint="eastAsia"/>
          <w:b/>
          <w:sz w:val="28"/>
          <w:szCs w:val="28"/>
        </w:rPr>
        <w:t>邀</w:t>
      </w:r>
      <w:r w:rsidR="00021F36">
        <w:rPr>
          <w:rFonts w:ascii="微軟正黑體" w:eastAsia="微軟正黑體" w:hAnsi="微軟正黑體" w:cs="微軟正黑體" w:hint="eastAsia"/>
          <w:b/>
          <w:sz w:val="28"/>
          <w:szCs w:val="28"/>
        </w:rPr>
        <w:t>請民眾</w:t>
      </w:r>
      <w:r w:rsidRPr="001223EA"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慶生同歡 </w:t>
      </w:r>
      <w:r w:rsidR="00125A3A" w:rsidRPr="001223EA">
        <w:rPr>
          <w:rFonts w:ascii="微軟正黑體" w:eastAsia="微軟正黑體" w:hAnsi="微軟正黑體" w:cs="微軟正黑體" w:hint="eastAsia"/>
          <w:b/>
          <w:sz w:val="28"/>
          <w:szCs w:val="28"/>
        </w:rPr>
        <w:t>推出</w:t>
      </w:r>
      <w:r w:rsidR="004B0151" w:rsidRPr="001223EA">
        <w:rPr>
          <w:rFonts w:ascii="微軟正黑體" w:eastAsia="微軟正黑體" w:hAnsi="微軟正黑體" w:cs="微軟正黑體" w:hint="eastAsia"/>
          <w:b/>
          <w:sz w:val="28"/>
          <w:szCs w:val="28"/>
        </w:rPr>
        <w:t>線上與線下活動、</w:t>
      </w:r>
      <w:r w:rsidR="00125A3A" w:rsidRPr="001223EA">
        <w:rPr>
          <w:rFonts w:ascii="微軟正黑體" w:eastAsia="微軟正黑體" w:hAnsi="微軟正黑體" w:cs="微軟正黑體" w:hint="eastAsia"/>
          <w:b/>
          <w:sz w:val="28"/>
          <w:szCs w:val="28"/>
        </w:rPr>
        <w:t>限定周邊</w:t>
      </w:r>
      <w:r w:rsidR="004B0151" w:rsidRPr="001223EA">
        <w:rPr>
          <w:rFonts w:ascii="微軟正黑體" w:eastAsia="微軟正黑體" w:hAnsi="微軟正黑體" w:cs="微軟正黑體" w:hint="eastAsia"/>
          <w:b/>
          <w:sz w:val="28"/>
          <w:szCs w:val="28"/>
        </w:rPr>
        <w:t>紀念品</w:t>
      </w:r>
    </w:p>
    <w:p w14:paraId="6A7AF1B9" w14:textId="77777777" w:rsidR="002E7882" w:rsidRPr="004741E8" w:rsidRDefault="002E7882" w:rsidP="000A2385">
      <w:pPr>
        <w:jc w:val="center"/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074B95F8" w14:textId="5DA65565" w:rsidR="00832DC3" w:rsidRPr="00272902" w:rsidRDefault="002E7882" w:rsidP="002E7882">
      <w:pPr>
        <w:jc w:val="center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5126DC08" wp14:editId="1FD78A34">
            <wp:extent cx="2640000" cy="1980000"/>
            <wp:effectExtent l="0" t="0" r="8255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C5EE" w14:textId="0D5A4DC9" w:rsidR="00243583" w:rsidRDefault="00E47D54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2016年</w:t>
      </w:r>
      <w:r w:rsidR="00AC2DC8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開館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的</w:t>
      </w:r>
      <w:r w:rsidR="00614683" w:rsidRPr="00D613A2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忠泰美術館</w:t>
      </w:r>
      <w:bookmarkStart w:id="0" w:name="_Hlk70004158"/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，</w:t>
      </w:r>
      <w:r w:rsidR="00792C30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今年十月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滿五歲了！</w:t>
      </w:r>
      <w:r w:rsidR="00755668" w:rsidRPr="00755668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作為臺灣首座聚焦「未來」與「城市」議題的美術館</w:t>
      </w:r>
      <w:r w:rsidR="00755668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，</w:t>
      </w:r>
      <w:bookmarkEnd w:id="0"/>
      <w:r w:rsidR="00BB072E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今</w:t>
      </w:r>
      <w:r w:rsidR="00373C6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年</w:t>
      </w:r>
      <w:r w:rsidR="003007F3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初起便陸續帶來</w:t>
      </w:r>
      <w:r w:rsidR="003007F3" w:rsidRPr="003007F3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《聚變：AA倫敦建築聯盟的前銳時代》</w:t>
      </w:r>
      <w:r w:rsidR="003007F3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、</w:t>
      </w:r>
      <w:r w:rsidR="003007F3" w:rsidRPr="003007F3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《場域・啟發</w:t>
      </w:r>
      <w:r w:rsidR="00373C6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—</w:t>
      </w:r>
      <w:r w:rsidR="003007F3" w:rsidRPr="003007F3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隈研吾展》</w:t>
      </w:r>
      <w:r w:rsidR="00373C6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兩檔</w:t>
      </w:r>
      <w:r w:rsidR="00A27F64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不同議題的</w:t>
      </w:r>
      <w:r w:rsidR="00373C6C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國際建築展作為五週年獻禮。</w:t>
      </w:r>
      <w:r w:rsidR="00202958">
        <w:rPr>
          <w:rFonts w:ascii="微軟正黑體" w:eastAsia="微軟正黑體" w:hAnsi="微軟正黑體" w:cs="微軟正黑體" w:hint="eastAsia"/>
          <w:sz w:val="22"/>
          <w:szCs w:val="22"/>
        </w:rPr>
        <w:t>迎接</w:t>
      </w:r>
      <w:r w:rsidR="003656A0">
        <w:rPr>
          <w:rFonts w:ascii="微軟正黑體" w:eastAsia="微軟正黑體" w:hAnsi="微軟正黑體" w:cs="微軟正黑體" w:hint="eastAsia"/>
          <w:sz w:val="22"/>
          <w:szCs w:val="22"/>
        </w:rPr>
        <w:t>十月生日月，</w:t>
      </w:r>
      <w:r w:rsidR="00D40443">
        <w:rPr>
          <w:rFonts w:ascii="微軟正黑體" w:eastAsia="微軟正黑體" w:hAnsi="微軟正黑體" w:cs="微軟正黑體" w:hint="eastAsia"/>
          <w:sz w:val="22"/>
          <w:szCs w:val="22"/>
        </w:rPr>
        <w:t>忠泰美術館以</w:t>
      </w:r>
      <w:r w:rsidR="00AE074D">
        <w:rPr>
          <w:rFonts w:ascii="微軟正黑體" w:eastAsia="微軟正黑體" w:hAnsi="微軟正黑體" w:cs="微軟正黑體" w:hint="eastAsia"/>
          <w:sz w:val="22"/>
          <w:szCs w:val="22"/>
        </w:rPr>
        <w:t>歡慶</w:t>
      </w:r>
      <w:r w:rsidR="00D40443">
        <w:rPr>
          <w:rFonts w:ascii="微軟正黑體" w:eastAsia="微軟正黑體" w:hAnsi="微軟正黑體" w:cs="微軟正黑體" w:hint="eastAsia"/>
          <w:sz w:val="22"/>
          <w:szCs w:val="22"/>
        </w:rPr>
        <w:t>擊掌動作（H</w:t>
      </w:r>
      <w:r w:rsidR="00D40443">
        <w:rPr>
          <w:rFonts w:ascii="微軟正黑體" w:eastAsia="微軟正黑體" w:hAnsi="微軟正黑體" w:cs="微軟正黑體"/>
          <w:sz w:val="22"/>
          <w:szCs w:val="22"/>
        </w:rPr>
        <w:t>igh-</w:t>
      </w:r>
      <w:r w:rsidR="00D40443">
        <w:rPr>
          <w:rFonts w:ascii="微軟正黑體" w:eastAsia="微軟正黑體" w:hAnsi="微軟正黑體" w:cs="微軟正黑體" w:hint="eastAsia"/>
          <w:sz w:val="22"/>
          <w:szCs w:val="22"/>
        </w:rPr>
        <w:t>Five</w:t>
      </w:r>
      <w:r w:rsidR="00D40443">
        <w:rPr>
          <w:rFonts w:ascii="微軟正黑體" w:eastAsia="微軟正黑體" w:hAnsi="微軟正黑體" w:cs="微軟正黑體"/>
          <w:sz w:val="22"/>
          <w:szCs w:val="22"/>
        </w:rPr>
        <w:t>）</w:t>
      </w:r>
      <w:r w:rsidR="00AE33CF">
        <w:rPr>
          <w:rFonts w:ascii="微軟正黑體" w:eastAsia="微軟正黑體" w:hAnsi="微軟正黑體" w:cs="微軟正黑體" w:hint="eastAsia"/>
          <w:sz w:val="22"/>
          <w:szCs w:val="22"/>
        </w:rPr>
        <w:t>「H</w:t>
      </w:r>
      <w:r w:rsidR="00AE33CF">
        <w:rPr>
          <w:rFonts w:ascii="微軟正黑體" w:eastAsia="微軟正黑體" w:hAnsi="微軟正黑體" w:cs="微軟正黑體"/>
          <w:sz w:val="22"/>
          <w:szCs w:val="22"/>
        </w:rPr>
        <w:t>i 5</w:t>
      </w:r>
      <w:r w:rsidR="00AE33CF">
        <w:rPr>
          <w:rFonts w:ascii="微軟正黑體" w:eastAsia="微軟正黑體" w:hAnsi="微軟正黑體" w:cs="微軟正黑體" w:hint="eastAsia"/>
          <w:sz w:val="22"/>
          <w:szCs w:val="22"/>
        </w:rPr>
        <w:t>」作為五週年慶生主題，</w:t>
      </w:r>
      <w:r w:rsidR="0059012B">
        <w:rPr>
          <w:rFonts w:ascii="微軟正黑體" w:eastAsia="微軟正黑體" w:hAnsi="微軟正黑體" w:cs="微軟正黑體" w:hint="eastAsia"/>
          <w:sz w:val="22"/>
          <w:szCs w:val="22"/>
        </w:rPr>
        <w:t>寓意「</w:t>
      </w:r>
      <w:r w:rsidR="00AE3B81">
        <w:rPr>
          <w:rFonts w:ascii="微軟正黑體" w:eastAsia="微軟正黑體" w:hAnsi="微軟正黑體" w:cs="微軟正黑體" w:hint="eastAsia"/>
          <w:sz w:val="22"/>
          <w:szCs w:val="22"/>
        </w:rPr>
        <w:t>美術館與</w:t>
      </w:r>
      <w:r w:rsidR="00766C4B">
        <w:rPr>
          <w:rFonts w:ascii="微軟正黑體" w:eastAsia="微軟正黑體" w:hAnsi="微軟正黑體" w:cs="微軟正黑體" w:hint="eastAsia"/>
          <w:sz w:val="22"/>
          <w:szCs w:val="22"/>
        </w:rPr>
        <w:t>城市</w:t>
      </w:r>
      <w:r w:rsidR="00AE3B81">
        <w:rPr>
          <w:rFonts w:ascii="微軟正黑體" w:eastAsia="微軟正黑體" w:hAnsi="微軟正黑體" w:cs="微軟正黑體" w:hint="eastAsia"/>
          <w:sz w:val="22"/>
          <w:szCs w:val="22"/>
        </w:rPr>
        <w:t>的</w:t>
      </w:r>
      <w:r w:rsidR="00310A9A">
        <w:rPr>
          <w:rFonts w:ascii="微軟正黑體" w:eastAsia="微軟正黑體" w:hAnsi="微軟正黑體" w:cs="微軟正黑體" w:hint="eastAsia"/>
          <w:sz w:val="22"/>
          <w:szCs w:val="22"/>
        </w:rPr>
        <w:t>共創、</w:t>
      </w:r>
      <w:r w:rsidR="00E73B09">
        <w:rPr>
          <w:rFonts w:ascii="微軟正黑體" w:eastAsia="微軟正黑體" w:hAnsi="微軟正黑體" w:cs="微軟正黑體" w:hint="eastAsia"/>
          <w:sz w:val="22"/>
          <w:szCs w:val="22"/>
        </w:rPr>
        <w:t>同慶、迎新</w:t>
      </w:r>
      <w:r w:rsidR="0059012B">
        <w:rPr>
          <w:rFonts w:ascii="微軟正黑體" w:eastAsia="微軟正黑體" w:hAnsi="微軟正黑體" w:cs="微軟正黑體" w:hint="eastAsia"/>
          <w:sz w:val="22"/>
          <w:szCs w:val="22"/>
        </w:rPr>
        <w:t>」</w:t>
      </w:r>
      <w:r w:rsidR="00A37AC0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202958">
        <w:rPr>
          <w:rFonts w:ascii="微軟正黑體" w:eastAsia="微軟正黑體" w:hAnsi="微軟正黑體" w:cs="微軟正黑體" w:hint="eastAsia"/>
          <w:sz w:val="22"/>
          <w:szCs w:val="22"/>
        </w:rPr>
        <w:t>推出</w:t>
      </w:r>
      <w:r w:rsidR="00780DE0">
        <w:rPr>
          <w:rFonts w:ascii="微軟正黑體" w:eastAsia="微軟正黑體" w:hAnsi="微軟正黑體" w:cs="微軟正黑體" w:hint="eastAsia"/>
          <w:sz w:val="22"/>
          <w:szCs w:val="22"/>
        </w:rPr>
        <w:t>由</w:t>
      </w:r>
      <w:r w:rsidR="009D0BA4">
        <w:rPr>
          <w:rFonts w:ascii="微軟正黑體" w:eastAsia="微軟正黑體" w:hAnsi="微軟正黑體" w:cs="微軟正黑體" w:hint="eastAsia"/>
          <w:sz w:val="22"/>
          <w:szCs w:val="22"/>
        </w:rPr>
        <w:t>設計團隊</w:t>
      </w:r>
      <w:r w:rsidR="0024563F">
        <w:rPr>
          <w:rFonts w:ascii="微軟正黑體" w:eastAsia="微軟正黑體" w:hAnsi="微軟正黑體" w:cs="微軟正黑體" w:hint="eastAsia"/>
          <w:sz w:val="22"/>
          <w:szCs w:val="22"/>
        </w:rPr>
        <w:t>「</w:t>
      </w:r>
      <w:r w:rsidR="00780DE0" w:rsidRPr="00780DE0">
        <w:rPr>
          <w:rFonts w:ascii="微軟正黑體" w:eastAsia="微軟正黑體" w:hAnsi="微軟正黑體" w:cs="微軟正黑體" w:hint="eastAsia"/>
          <w:sz w:val="22"/>
          <w:szCs w:val="22"/>
        </w:rPr>
        <w:t>O.OO</w:t>
      </w:r>
      <w:r w:rsidR="0024563F">
        <w:rPr>
          <w:rFonts w:ascii="微軟正黑體" w:eastAsia="微軟正黑體" w:hAnsi="微軟正黑體" w:cs="微軟正黑體" w:hint="eastAsia"/>
          <w:sz w:val="22"/>
          <w:szCs w:val="22"/>
        </w:rPr>
        <w:t>」操刀</w:t>
      </w:r>
      <w:r w:rsidR="00780DE0">
        <w:rPr>
          <w:rFonts w:ascii="微軟正黑體" w:eastAsia="微軟正黑體" w:hAnsi="微軟正黑體" w:cs="微軟正黑體" w:hint="eastAsia"/>
          <w:sz w:val="22"/>
          <w:szCs w:val="22"/>
        </w:rPr>
        <w:t>的</w:t>
      </w:r>
      <w:r w:rsidR="00AE3B81">
        <w:rPr>
          <w:rFonts w:ascii="微軟正黑體" w:eastAsia="微軟正黑體" w:hAnsi="微軟正黑體" w:cs="微軟正黑體" w:hint="eastAsia"/>
          <w:sz w:val="22"/>
          <w:szCs w:val="22"/>
        </w:rPr>
        <w:t>五週年主視覺</w:t>
      </w:r>
      <w:r w:rsidR="009D0BA4">
        <w:rPr>
          <w:rFonts w:ascii="微軟正黑體" w:eastAsia="微軟正黑體" w:hAnsi="微軟正黑體" w:cs="微軟正黑體" w:hint="eastAsia"/>
          <w:sz w:val="22"/>
          <w:szCs w:val="22"/>
        </w:rPr>
        <w:t>設計</w:t>
      </w:r>
      <w:r w:rsidR="000D032B">
        <w:rPr>
          <w:rFonts w:ascii="微軟正黑體" w:eastAsia="微軟正黑體" w:hAnsi="微軟正黑體" w:cs="微軟正黑體" w:hint="eastAsia"/>
          <w:sz w:val="22"/>
          <w:szCs w:val="22"/>
        </w:rPr>
        <w:t>與</w:t>
      </w:r>
      <w:r w:rsidR="0065745E">
        <w:rPr>
          <w:rFonts w:ascii="微軟正黑體" w:eastAsia="微軟正黑體" w:hAnsi="微軟正黑體" w:cs="微軟正黑體" w:hint="eastAsia"/>
          <w:sz w:val="22"/>
          <w:szCs w:val="22"/>
        </w:rPr>
        <w:t>限定拼圖</w:t>
      </w:r>
      <w:r w:rsidR="00EA298F">
        <w:rPr>
          <w:rFonts w:ascii="微軟正黑體" w:eastAsia="微軟正黑體" w:hAnsi="微軟正黑體" w:cs="微軟正黑體" w:hint="eastAsia"/>
          <w:sz w:val="22"/>
          <w:szCs w:val="22"/>
        </w:rPr>
        <w:t>明信片套組</w:t>
      </w:r>
      <w:r w:rsidR="003E4B79">
        <w:rPr>
          <w:rFonts w:ascii="微軟正黑體" w:eastAsia="微軟正黑體" w:hAnsi="微軟正黑體" w:cs="微軟正黑體" w:hint="eastAsia"/>
          <w:sz w:val="22"/>
          <w:szCs w:val="22"/>
        </w:rPr>
        <w:t>等</w:t>
      </w:r>
      <w:r w:rsidR="00FC5481">
        <w:rPr>
          <w:rFonts w:ascii="微軟正黑體" w:eastAsia="微軟正黑體" w:hAnsi="微軟正黑體" w:cs="微軟正黑體" w:hint="eastAsia"/>
          <w:sz w:val="22"/>
          <w:szCs w:val="22"/>
        </w:rPr>
        <w:t>周邊</w:t>
      </w:r>
      <w:r w:rsidR="00021F36">
        <w:rPr>
          <w:rFonts w:ascii="微軟正黑體" w:eastAsia="微軟正黑體" w:hAnsi="微軟正黑體" w:cs="微軟正黑體" w:hint="eastAsia"/>
          <w:sz w:val="22"/>
          <w:szCs w:val="22"/>
        </w:rPr>
        <w:t>紀念品</w:t>
      </w:r>
      <w:r w:rsidR="0024563F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780DE0">
        <w:rPr>
          <w:rFonts w:ascii="微軟正黑體" w:eastAsia="微軟正黑體" w:hAnsi="微軟正黑體" w:cs="微軟正黑體" w:hint="eastAsia"/>
          <w:sz w:val="22"/>
          <w:szCs w:val="22"/>
        </w:rPr>
        <w:t>另外</w:t>
      </w:r>
      <w:r w:rsidR="0024563F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742777">
        <w:rPr>
          <w:rFonts w:ascii="微軟正黑體" w:eastAsia="微軟正黑體" w:hAnsi="微軟正黑體" w:cs="微軟正黑體" w:hint="eastAsia"/>
          <w:sz w:val="22"/>
          <w:szCs w:val="22"/>
        </w:rPr>
        <w:t>還</w:t>
      </w:r>
      <w:r w:rsidR="009E4A79">
        <w:rPr>
          <w:rFonts w:ascii="微軟正黑體" w:eastAsia="微軟正黑體" w:hAnsi="微軟正黑體" w:cs="微軟正黑體" w:hint="eastAsia"/>
          <w:sz w:val="22"/>
          <w:szCs w:val="22"/>
        </w:rPr>
        <w:t>有</w:t>
      </w:r>
      <w:r w:rsidR="00202958">
        <w:rPr>
          <w:rFonts w:ascii="微軟正黑體" w:eastAsia="微軟正黑體" w:hAnsi="微軟正黑體" w:cs="微軟正黑體" w:hint="eastAsia"/>
          <w:sz w:val="22"/>
          <w:szCs w:val="22"/>
        </w:rPr>
        <w:t>線上社群粉絲</w:t>
      </w:r>
      <w:r w:rsidR="00AE3B81">
        <w:rPr>
          <w:rFonts w:ascii="微軟正黑體" w:eastAsia="微軟正黑體" w:hAnsi="微軟正黑體" w:cs="微軟正黑體" w:hint="eastAsia"/>
          <w:sz w:val="22"/>
          <w:szCs w:val="22"/>
        </w:rPr>
        <w:t>回饋系列</w:t>
      </w:r>
      <w:r w:rsidR="00AE33CF">
        <w:rPr>
          <w:rFonts w:ascii="微軟正黑體" w:eastAsia="微軟正黑體" w:hAnsi="微軟正黑體" w:cs="微軟正黑體" w:hint="eastAsia"/>
          <w:sz w:val="22"/>
          <w:szCs w:val="22"/>
        </w:rPr>
        <w:t>活動</w:t>
      </w:r>
      <w:r w:rsidR="00E73B09"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="00202958">
        <w:rPr>
          <w:rFonts w:ascii="微軟正黑體" w:eastAsia="微軟正黑體" w:hAnsi="微軟正黑體" w:cs="微軟正黑體" w:hint="eastAsia"/>
          <w:sz w:val="22"/>
          <w:szCs w:val="22"/>
        </w:rPr>
        <w:t>線下社區推廣「</w:t>
      </w:r>
      <w:r w:rsidR="00202958" w:rsidRPr="00202958">
        <w:rPr>
          <w:rFonts w:ascii="微軟正黑體" w:eastAsia="微軟正黑體" w:hAnsi="微軟正黑體" w:cs="微軟正黑體" w:hint="eastAsia"/>
          <w:sz w:val="22"/>
          <w:szCs w:val="22"/>
        </w:rPr>
        <w:t>Jut Link+ 忠泰友好店家地圖</w:t>
      </w:r>
      <w:r w:rsidR="00202958">
        <w:rPr>
          <w:rFonts w:ascii="微軟正黑體" w:eastAsia="微軟正黑體" w:hAnsi="微軟正黑體" w:cs="微軟正黑體" w:hint="eastAsia"/>
          <w:sz w:val="22"/>
          <w:szCs w:val="22"/>
        </w:rPr>
        <w:t>」</w:t>
      </w:r>
      <w:r w:rsidR="00742777">
        <w:rPr>
          <w:rFonts w:ascii="微軟正黑體" w:eastAsia="微軟正黑體" w:hAnsi="微軟正黑體" w:cs="微軟正黑體" w:hint="eastAsia"/>
          <w:sz w:val="22"/>
          <w:szCs w:val="22"/>
        </w:rPr>
        <w:t>等</w:t>
      </w:r>
      <w:r w:rsidR="00EF4925">
        <w:rPr>
          <w:rFonts w:ascii="微軟正黑體" w:eastAsia="微軟正黑體" w:hAnsi="微軟正黑體" w:cs="微軟正黑體" w:hint="eastAsia"/>
          <w:sz w:val="22"/>
          <w:szCs w:val="22"/>
        </w:rPr>
        <w:t>響應活動</w:t>
      </w:r>
      <w:r w:rsidR="0066304E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D11330">
        <w:rPr>
          <w:rFonts w:ascii="微軟正黑體" w:eastAsia="微軟正黑體" w:hAnsi="微軟正黑體" w:cs="微軟正黑體" w:hint="eastAsia"/>
          <w:sz w:val="22"/>
          <w:szCs w:val="22"/>
        </w:rPr>
        <w:t>從實體到虛擬，</w:t>
      </w:r>
      <w:r w:rsidR="00107E7F">
        <w:rPr>
          <w:rFonts w:ascii="微軟正黑體" w:eastAsia="微軟正黑體" w:hAnsi="微軟正黑體" w:cs="微軟正黑體" w:hint="eastAsia"/>
          <w:sz w:val="22"/>
          <w:szCs w:val="22"/>
        </w:rPr>
        <w:t>忠泰美術館</w:t>
      </w:r>
      <w:r w:rsidR="00243583">
        <w:rPr>
          <w:rFonts w:ascii="微軟正黑體" w:eastAsia="微軟正黑體" w:hAnsi="微軟正黑體" w:cs="微軟正黑體" w:hint="eastAsia"/>
          <w:sz w:val="22"/>
          <w:szCs w:val="22"/>
        </w:rPr>
        <w:t>邀請所有的老朋友、新朋友</w:t>
      </w:r>
      <w:r w:rsidR="006F7D24">
        <w:rPr>
          <w:rFonts w:ascii="微軟正黑體" w:eastAsia="微軟正黑體" w:hAnsi="微軟正黑體" w:cs="微軟正黑體" w:hint="eastAsia"/>
          <w:sz w:val="22"/>
          <w:szCs w:val="22"/>
        </w:rPr>
        <w:t>一起</w:t>
      </w:r>
      <w:r w:rsidR="00107E7F">
        <w:rPr>
          <w:rFonts w:ascii="微軟正黑體" w:eastAsia="微軟正黑體" w:hAnsi="微軟正黑體" w:cs="微軟正黑體" w:hint="eastAsia"/>
          <w:sz w:val="22"/>
          <w:szCs w:val="22"/>
        </w:rPr>
        <w:t>「</w:t>
      </w:r>
      <w:r w:rsidR="00243583">
        <w:rPr>
          <w:rFonts w:ascii="微軟正黑體" w:eastAsia="微軟正黑體" w:hAnsi="微軟正黑體" w:cs="微軟正黑體" w:hint="eastAsia"/>
          <w:sz w:val="22"/>
          <w:szCs w:val="22"/>
        </w:rPr>
        <w:t>Hi</w:t>
      </w:r>
      <w:r w:rsidR="00243583">
        <w:rPr>
          <w:rFonts w:ascii="微軟正黑體" w:eastAsia="微軟正黑體" w:hAnsi="微軟正黑體" w:cs="微軟正黑體"/>
          <w:sz w:val="22"/>
          <w:szCs w:val="22"/>
        </w:rPr>
        <w:t xml:space="preserve"> 5</w:t>
      </w:r>
      <w:r w:rsidR="007340C1">
        <w:rPr>
          <w:rFonts w:ascii="微軟正黑體" w:eastAsia="微軟正黑體" w:hAnsi="微軟正黑體" w:cs="微軟正黑體" w:hint="eastAsia"/>
          <w:sz w:val="22"/>
          <w:szCs w:val="22"/>
        </w:rPr>
        <w:t>」</w:t>
      </w:r>
      <w:r w:rsidR="00A31303">
        <w:rPr>
          <w:rFonts w:ascii="微軟正黑體" w:eastAsia="微軟正黑體" w:hAnsi="微軟正黑體" w:cs="微軟正黑體" w:hint="eastAsia"/>
          <w:sz w:val="22"/>
          <w:szCs w:val="22"/>
        </w:rPr>
        <w:t>歡慶</w:t>
      </w:r>
      <w:r w:rsidR="00ED79F9">
        <w:rPr>
          <w:rFonts w:ascii="微軟正黑體" w:eastAsia="微軟正黑體" w:hAnsi="微軟正黑體" w:cs="微軟正黑體" w:hint="eastAsia"/>
          <w:sz w:val="22"/>
          <w:szCs w:val="22"/>
        </w:rPr>
        <w:t>五歲生日</w:t>
      </w:r>
      <w:r w:rsidR="007340C1">
        <w:rPr>
          <w:rFonts w:ascii="微軟正黑體" w:eastAsia="微軟正黑體" w:hAnsi="微軟正黑體" w:cs="微軟正黑體" w:hint="eastAsia"/>
          <w:sz w:val="22"/>
          <w:szCs w:val="22"/>
        </w:rPr>
        <w:t>！</w:t>
      </w:r>
    </w:p>
    <w:p w14:paraId="23E84C9C" w14:textId="77777777" w:rsidR="00BA65AF" w:rsidRPr="00BA65AF" w:rsidRDefault="00BA65AF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</w:p>
    <w:p w14:paraId="3D7846E5" w14:textId="105B5BDB" w:rsidR="00AA3EE8" w:rsidRPr="00D613A2" w:rsidRDefault="005253B7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Hi</w:t>
      </w:r>
      <w:r>
        <w:rPr>
          <w:rFonts w:ascii="微軟正黑體" w:eastAsia="微軟正黑體" w:hAnsi="微軟正黑體" w:cs="微軟正黑體"/>
          <w:b/>
          <w:sz w:val="22"/>
          <w:szCs w:val="22"/>
          <w:u w:val="single"/>
        </w:rPr>
        <w:t xml:space="preserve"> 5</w:t>
      </w:r>
      <w:r w:rsidR="000000F4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！</w:t>
      </w:r>
      <w:r w:rsidR="00414B0C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忠泰美術館與</w:t>
      </w:r>
      <w:r w:rsidR="00D850E6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城市</w:t>
      </w:r>
      <w:r w:rsidR="00B023CB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的共創</w:t>
      </w:r>
      <w:r w:rsidR="00414B0C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之</w:t>
      </w:r>
      <w:r w:rsidR="00D97C37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路</w:t>
      </w:r>
    </w:p>
    <w:p w14:paraId="06370979" w14:textId="7A424569" w:rsidR="009D6801" w:rsidRDefault="009D6801" w:rsidP="009D6801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noProof/>
          <w:sz w:val="22"/>
          <w:szCs w:val="22"/>
        </w:rPr>
        <w:drawing>
          <wp:inline distT="0" distB="0" distL="0" distR="0" wp14:anchorId="36779FBF" wp14:editId="56FE9B93">
            <wp:extent cx="1400764" cy="1980000"/>
            <wp:effectExtent l="0" t="0" r="9525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76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B6FB" w14:textId="19FB4F80" w:rsidR="0058663D" w:rsidRDefault="00C26747" w:rsidP="00C5156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sz w:val="22"/>
          <w:szCs w:val="22"/>
        </w:rPr>
        <w:t>忠泰美術館自2016年十月</w:t>
      </w:r>
      <w:r w:rsidR="001A6970">
        <w:rPr>
          <w:rFonts w:ascii="微軟正黑體" w:eastAsia="微軟正黑體" w:hAnsi="微軟正黑體" w:cs="微軟正黑體" w:hint="eastAsia"/>
          <w:sz w:val="22"/>
          <w:szCs w:val="22"/>
        </w:rPr>
        <w:t>由忠泰建築文化藝術基金會（簡稱：忠泰基金會）創立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以來，持</w:t>
      </w:r>
      <w:r w:rsidRPr="00373C6C">
        <w:rPr>
          <w:rFonts w:ascii="微軟正黑體" w:eastAsia="微軟正黑體" w:hAnsi="微軟正黑體" w:cs="微軟正黑體" w:hint="eastAsia"/>
          <w:sz w:val="22"/>
          <w:szCs w:val="22"/>
        </w:rPr>
        <w:t>續以「未來議題」、「城市建築」、「當代藝術」三大核心，規劃多元視野的展覽與活動</w:t>
      </w:r>
      <w:r w:rsidR="00A36AD5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766C4B">
        <w:rPr>
          <w:rFonts w:ascii="微軟正黑體" w:eastAsia="微軟正黑體" w:hAnsi="微軟正黑體" w:cs="微軟正黑體" w:hint="eastAsia"/>
          <w:sz w:val="22"/>
          <w:szCs w:val="22"/>
        </w:rPr>
        <w:t>五歲生日之際，忠泰美術館以</w:t>
      </w:r>
      <w:r w:rsidR="00031966">
        <w:rPr>
          <w:rFonts w:ascii="微軟正黑體" w:eastAsia="微軟正黑體" w:hAnsi="微軟正黑體" w:cs="微軟正黑體" w:hint="eastAsia"/>
          <w:sz w:val="22"/>
          <w:szCs w:val="22"/>
        </w:rPr>
        <w:t>擊掌動作</w:t>
      </w:r>
      <w:r w:rsidR="00767E55">
        <w:rPr>
          <w:rFonts w:ascii="微軟正黑體" w:eastAsia="微軟正黑體" w:hAnsi="微軟正黑體" w:cs="微軟正黑體" w:hint="eastAsia"/>
          <w:sz w:val="22"/>
          <w:szCs w:val="22"/>
        </w:rPr>
        <w:t>（H</w:t>
      </w:r>
      <w:r w:rsidR="00767E55">
        <w:rPr>
          <w:rFonts w:ascii="微軟正黑體" w:eastAsia="微軟正黑體" w:hAnsi="微軟正黑體" w:cs="微軟正黑體"/>
          <w:sz w:val="22"/>
          <w:szCs w:val="22"/>
        </w:rPr>
        <w:t>igh-</w:t>
      </w:r>
      <w:r w:rsidR="00767E55">
        <w:rPr>
          <w:rFonts w:ascii="微軟正黑體" w:eastAsia="微軟正黑體" w:hAnsi="微軟正黑體" w:cs="微軟正黑體" w:hint="eastAsia"/>
          <w:sz w:val="22"/>
          <w:szCs w:val="22"/>
        </w:rPr>
        <w:t>Five</w:t>
      </w:r>
      <w:r w:rsidR="00767E55">
        <w:rPr>
          <w:rFonts w:ascii="微軟正黑體" w:eastAsia="微軟正黑體" w:hAnsi="微軟正黑體" w:cs="微軟正黑體"/>
          <w:sz w:val="22"/>
          <w:szCs w:val="22"/>
        </w:rPr>
        <w:t>）</w:t>
      </w:r>
      <w:r w:rsidR="00766C4B">
        <w:rPr>
          <w:rFonts w:ascii="微軟正黑體" w:eastAsia="微軟正黑體" w:hAnsi="微軟正黑體" w:cs="微軟正黑體" w:hint="eastAsia"/>
          <w:sz w:val="22"/>
          <w:szCs w:val="22"/>
        </w:rPr>
        <w:t>「H</w:t>
      </w:r>
      <w:r w:rsidR="00766C4B">
        <w:rPr>
          <w:rFonts w:ascii="微軟正黑體" w:eastAsia="微軟正黑體" w:hAnsi="微軟正黑體" w:cs="微軟正黑體"/>
          <w:sz w:val="22"/>
          <w:szCs w:val="22"/>
        </w:rPr>
        <w:t>i</w:t>
      </w:r>
      <w:r w:rsidR="00766C4B">
        <w:rPr>
          <w:rFonts w:ascii="微軟正黑體" w:eastAsia="微軟正黑體" w:hAnsi="微軟正黑體" w:cs="微軟正黑體" w:hint="eastAsia"/>
          <w:sz w:val="22"/>
          <w:szCs w:val="22"/>
        </w:rPr>
        <w:t xml:space="preserve"> </w:t>
      </w:r>
      <w:r w:rsidR="00766C4B">
        <w:rPr>
          <w:rFonts w:ascii="微軟正黑體" w:eastAsia="微軟正黑體" w:hAnsi="微軟正黑體" w:cs="微軟正黑體"/>
          <w:sz w:val="22"/>
          <w:szCs w:val="22"/>
        </w:rPr>
        <w:t>5</w:t>
      </w:r>
      <w:r w:rsidR="00766C4B">
        <w:rPr>
          <w:rFonts w:ascii="微軟正黑體" w:eastAsia="微軟正黑體" w:hAnsi="微軟正黑體" w:cs="微軟正黑體" w:hint="eastAsia"/>
          <w:sz w:val="22"/>
          <w:szCs w:val="22"/>
        </w:rPr>
        <w:t>」</w:t>
      </w:r>
      <w:r w:rsidR="006E2FE2">
        <w:rPr>
          <w:rFonts w:ascii="微軟正黑體" w:eastAsia="微軟正黑體" w:hAnsi="微軟正黑體" w:cs="微軟正黑體" w:hint="eastAsia"/>
          <w:sz w:val="22"/>
          <w:szCs w:val="22"/>
        </w:rPr>
        <w:t>為題</w:t>
      </w:r>
      <w:r w:rsidR="00766C4B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E00C90" w:rsidRPr="0047599D">
        <w:rPr>
          <w:rFonts w:ascii="微軟正黑體" w:eastAsia="微軟正黑體" w:hAnsi="微軟正黑體" w:cs="微軟正黑體" w:hint="eastAsia"/>
          <w:sz w:val="22"/>
          <w:szCs w:val="22"/>
        </w:rPr>
        <w:t>述說著美術館</w:t>
      </w:r>
      <w:r w:rsidR="005D2E1B" w:rsidRPr="0047599D">
        <w:rPr>
          <w:rFonts w:ascii="微軟正黑體" w:eastAsia="微軟正黑體" w:hAnsi="微軟正黑體" w:cs="微軟正黑體" w:hint="eastAsia"/>
          <w:sz w:val="22"/>
          <w:szCs w:val="22"/>
        </w:rPr>
        <w:t>成長</w:t>
      </w:r>
      <w:r w:rsidR="002456EC" w:rsidRPr="0047599D">
        <w:rPr>
          <w:rFonts w:ascii="微軟正黑體" w:eastAsia="微軟正黑體" w:hAnsi="微軟正黑體" w:cs="微軟正黑體" w:hint="eastAsia"/>
          <w:sz w:val="22"/>
          <w:szCs w:val="22"/>
        </w:rPr>
        <w:t>旅途上</w:t>
      </w:r>
      <w:r w:rsidR="005D2E1B" w:rsidRPr="0047599D">
        <w:rPr>
          <w:rFonts w:ascii="微軟正黑體" w:eastAsia="微軟正黑體" w:hAnsi="微軟正黑體" w:cs="微軟正黑體" w:hint="eastAsia"/>
          <w:sz w:val="22"/>
          <w:szCs w:val="22"/>
        </w:rPr>
        <w:t>，因為</w:t>
      </w:r>
      <w:r w:rsidR="002456EC" w:rsidRPr="0047599D">
        <w:rPr>
          <w:rFonts w:ascii="微軟正黑體" w:eastAsia="微軟正黑體" w:hAnsi="微軟正黑體" w:cs="微軟正黑體" w:hint="eastAsia"/>
          <w:sz w:val="22"/>
          <w:szCs w:val="22"/>
        </w:rPr>
        <w:t>有</w:t>
      </w:r>
      <w:r w:rsidR="00AE074D">
        <w:rPr>
          <w:rFonts w:ascii="微軟正黑體" w:eastAsia="微軟正黑體" w:hAnsi="微軟正黑體" w:cs="微軟正黑體" w:hint="eastAsia"/>
          <w:sz w:val="22"/>
          <w:szCs w:val="22"/>
        </w:rPr>
        <w:t>眾多</w:t>
      </w:r>
      <w:r w:rsidR="005D2E1B" w:rsidRPr="0047599D">
        <w:rPr>
          <w:rFonts w:ascii="微軟正黑體" w:eastAsia="微軟正黑體" w:hAnsi="微軟正黑體" w:cs="微軟正黑體" w:hint="eastAsia"/>
          <w:sz w:val="22"/>
          <w:szCs w:val="22"/>
        </w:rPr>
        <w:t>合作夥伴</w:t>
      </w:r>
      <w:r w:rsidR="002456EC" w:rsidRPr="0047599D">
        <w:rPr>
          <w:rFonts w:ascii="微軟正黑體" w:eastAsia="微軟正黑體" w:hAnsi="微軟正黑體" w:cs="微軟正黑體" w:hint="eastAsia"/>
          <w:sz w:val="22"/>
          <w:szCs w:val="22"/>
        </w:rPr>
        <w:t>、館員與觀眾之間的共同參與，將探索城市未來的視野不斷進化</w:t>
      </w:r>
      <w:r w:rsidR="00B458A8" w:rsidRPr="0047599D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D36F43" w:rsidRPr="0047599D">
        <w:rPr>
          <w:rFonts w:ascii="微軟正黑體" w:eastAsia="微軟正黑體" w:hAnsi="微軟正黑體" w:cs="微軟正黑體" w:hint="eastAsia"/>
          <w:sz w:val="22"/>
          <w:szCs w:val="22"/>
        </w:rPr>
        <w:t>才能</w:t>
      </w:r>
      <w:r w:rsidR="002456EC" w:rsidRPr="0047599D">
        <w:rPr>
          <w:rFonts w:ascii="微軟正黑體" w:eastAsia="微軟正黑體" w:hAnsi="微軟正黑體" w:cs="微軟正黑體" w:hint="eastAsia"/>
          <w:sz w:val="22"/>
          <w:szCs w:val="22"/>
        </w:rPr>
        <w:t>在今日與</w:t>
      </w:r>
      <w:r w:rsidR="00BB222D" w:rsidRPr="0047599D">
        <w:rPr>
          <w:rFonts w:ascii="微軟正黑體" w:eastAsia="微軟正黑體" w:hAnsi="微軟正黑體" w:cs="微軟正黑體" w:hint="eastAsia"/>
          <w:sz w:val="22"/>
          <w:szCs w:val="22"/>
        </w:rPr>
        <w:t>大家迎</w:t>
      </w:r>
      <w:r w:rsidR="002456EC" w:rsidRPr="0047599D">
        <w:rPr>
          <w:rFonts w:ascii="微軟正黑體" w:eastAsia="微軟正黑體" w:hAnsi="微軟正黑體" w:cs="微軟正黑體" w:hint="eastAsia"/>
          <w:sz w:val="22"/>
          <w:szCs w:val="22"/>
        </w:rPr>
        <w:t>接</w:t>
      </w:r>
      <w:r w:rsidR="00B3354E" w:rsidRPr="0047599D">
        <w:rPr>
          <w:rFonts w:ascii="微軟正黑體" w:eastAsia="微軟正黑體" w:hAnsi="微軟正黑體" w:cs="微軟正黑體" w:hint="eastAsia"/>
          <w:sz w:val="22"/>
          <w:szCs w:val="22"/>
        </w:rPr>
        <w:t>五週年</w:t>
      </w:r>
      <w:r w:rsidR="00191FC2" w:rsidRPr="0047599D">
        <w:rPr>
          <w:rFonts w:ascii="微軟正黑體" w:eastAsia="微軟正黑體" w:hAnsi="微軟正黑體" w:cs="微軟正黑體" w:hint="eastAsia"/>
          <w:sz w:val="22"/>
          <w:szCs w:val="22"/>
        </w:rPr>
        <w:t>；除了</w:t>
      </w:r>
      <w:r w:rsidR="00754AF5" w:rsidRPr="0047599D">
        <w:rPr>
          <w:rFonts w:ascii="微軟正黑體" w:eastAsia="微軟正黑體" w:hAnsi="微軟正黑體" w:cs="微軟正黑體" w:hint="eastAsia"/>
          <w:sz w:val="22"/>
          <w:szCs w:val="22"/>
        </w:rPr>
        <w:t>與</w:t>
      </w:r>
      <w:r w:rsidR="00191FC2" w:rsidRPr="0047599D">
        <w:rPr>
          <w:rFonts w:ascii="微軟正黑體" w:eastAsia="微軟正黑體" w:hAnsi="微軟正黑體" w:cs="微軟正黑體" w:hint="eastAsia"/>
          <w:sz w:val="22"/>
          <w:szCs w:val="22"/>
        </w:rPr>
        <w:t>一路</w:t>
      </w:r>
      <w:r w:rsidR="0058663D" w:rsidRPr="0047599D">
        <w:rPr>
          <w:rFonts w:ascii="微軟正黑體" w:eastAsia="微軟正黑體" w:hAnsi="微軟正黑體" w:cs="微軟正黑體" w:hint="eastAsia"/>
          <w:sz w:val="22"/>
          <w:szCs w:val="22"/>
        </w:rPr>
        <w:t>相伴</w:t>
      </w:r>
      <w:r w:rsidR="00191FC2" w:rsidRPr="0047599D">
        <w:rPr>
          <w:rFonts w:ascii="微軟正黑體" w:eastAsia="微軟正黑體" w:hAnsi="微軟正黑體" w:cs="微軟正黑體" w:hint="eastAsia"/>
          <w:sz w:val="22"/>
          <w:szCs w:val="22"/>
        </w:rPr>
        <w:t>的老朋友們</w:t>
      </w:r>
      <w:r w:rsidR="00754AF5" w:rsidRPr="0047599D">
        <w:rPr>
          <w:rFonts w:ascii="微軟正黑體" w:eastAsia="微軟正黑體" w:hAnsi="微軟正黑體" w:cs="微軟正黑體" w:hint="eastAsia"/>
          <w:sz w:val="22"/>
          <w:szCs w:val="22"/>
        </w:rPr>
        <w:t>擊掌歡慶</w:t>
      </w:r>
      <w:r w:rsidR="00191FC2" w:rsidRPr="0047599D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EE20E4">
        <w:rPr>
          <w:rFonts w:ascii="微軟正黑體" w:eastAsia="微軟正黑體" w:hAnsi="微軟正黑體" w:cs="微軟正黑體" w:hint="eastAsia"/>
          <w:sz w:val="22"/>
          <w:szCs w:val="22"/>
        </w:rPr>
        <w:t>忠泰美術館也希望用</w:t>
      </w:r>
      <w:r w:rsidR="00191FC2">
        <w:rPr>
          <w:rFonts w:ascii="微軟正黑體" w:eastAsia="微軟正黑體" w:hAnsi="微軟正黑體" w:cs="微軟正黑體" w:hint="eastAsia"/>
          <w:sz w:val="22"/>
          <w:szCs w:val="22"/>
        </w:rPr>
        <w:t>Hi</w:t>
      </w:r>
      <w:r w:rsidR="00191FC2">
        <w:rPr>
          <w:rFonts w:ascii="微軟正黑體" w:eastAsia="微軟正黑體" w:hAnsi="微軟正黑體" w:cs="微軟正黑體"/>
          <w:sz w:val="22"/>
          <w:szCs w:val="22"/>
        </w:rPr>
        <w:t xml:space="preserve"> 5</w:t>
      </w:r>
      <w:r w:rsidR="00EE20E4">
        <w:rPr>
          <w:rFonts w:ascii="微軟正黑體" w:eastAsia="微軟正黑體" w:hAnsi="微軟正黑體" w:cs="微軟正黑體" w:hint="eastAsia"/>
          <w:sz w:val="22"/>
          <w:szCs w:val="22"/>
        </w:rPr>
        <w:t>的熱情</w:t>
      </w:r>
      <w:r w:rsidR="00AE074D">
        <w:rPr>
          <w:rFonts w:ascii="微軟正黑體" w:eastAsia="微軟正黑體" w:hAnsi="微軟正黑體" w:cs="微軟正黑體" w:hint="eastAsia"/>
          <w:sz w:val="22"/>
          <w:szCs w:val="22"/>
        </w:rPr>
        <w:t>迎接</w:t>
      </w:r>
      <w:r w:rsidR="003555D3">
        <w:rPr>
          <w:rFonts w:ascii="微軟正黑體" w:eastAsia="微軟正黑體" w:hAnsi="微軟正黑體" w:cs="微軟正黑體" w:hint="eastAsia"/>
          <w:sz w:val="22"/>
          <w:szCs w:val="22"/>
        </w:rPr>
        <w:t>新朋友</w:t>
      </w:r>
      <w:r w:rsidR="00063B84">
        <w:rPr>
          <w:rFonts w:ascii="微軟正黑體" w:eastAsia="微軟正黑體" w:hAnsi="微軟正黑體" w:cs="微軟正黑體" w:hint="eastAsia"/>
          <w:sz w:val="22"/>
          <w:szCs w:val="22"/>
        </w:rPr>
        <w:t>，共同</w:t>
      </w:r>
      <w:r w:rsidR="00BB222D">
        <w:rPr>
          <w:rFonts w:ascii="微軟正黑體" w:eastAsia="微軟正黑體" w:hAnsi="微軟正黑體" w:cs="微軟正黑體" w:hint="eastAsia"/>
          <w:sz w:val="22"/>
          <w:szCs w:val="22"/>
        </w:rPr>
        <w:t>關注城市</w:t>
      </w:r>
      <w:r w:rsidR="00C038F0">
        <w:rPr>
          <w:rFonts w:ascii="微軟正黑體" w:eastAsia="微軟正黑體" w:hAnsi="微軟正黑體" w:cs="微軟正黑體" w:hint="eastAsia"/>
          <w:sz w:val="22"/>
          <w:szCs w:val="22"/>
        </w:rPr>
        <w:t>未來發展</w:t>
      </w:r>
      <w:r w:rsidR="00BB222D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</w:p>
    <w:p w14:paraId="0205462C" w14:textId="5B6DD729" w:rsidR="009B6AE8" w:rsidRDefault="009B6AE8" w:rsidP="00C5156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51776CED" w14:textId="0498388A" w:rsidR="00AC4A1F" w:rsidRDefault="00AC4A1F" w:rsidP="00AC4A1F">
      <w:pPr>
        <w:jc w:val="center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56AED478" wp14:editId="6D285386">
            <wp:extent cx="2700270" cy="1800000"/>
            <wp:effectExtent l="0" t="0" r="508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484">
        <w:rPr>
          <w:rFonts w:ascii="微軟正黑體" w:eastAsia="微軟正黑體" w:hAnsi="微軟正黑體" w:cs="微軟正黑體" w:hint="eastAsia"/>
          <w:sz w:val="22"/>
          <w:szCs w:val="22"/>
        </w:rPr>
        <w:t xml:space="preserve"> </w:t>
      </w:r>
      <w:r w:rsidR="006C0484"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5EBDB08A" wp14:editId="2D3AE279">
            <wp:extent cx="2700271" cy="1800000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C124E" w14:textId="4D74C247" w:rsidR="00573FD0" w:rsidRPr="00816DCB" w:rsidRDefault="00341479" w:rsidP="00C5156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sz w:val="22"/>
          <w:szCs w:val="22"/>
        </w:rPr>
        <w:t>忠泰美術館五週年主視覺</w:t>
      </w:r>
      <w:r w:rsidR="003E5B3D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031362">
        <w:rPr>
          <w:rFonts w:ascii="微軟正黑體" w:eastAsia="微軟正黑體" w:hAnsi="微軟正黑體" w:cs="微軟正黑體" w:hint="eastAsia"/>
          <w:sz w:val="22"/>
          <w:szCs w:val="22"/>
        </w:rPr>
        <w:t>邀請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2019年國慶主視覺</w:t>
      </w:r>
      <w:r w:rsidR="00DE75AE">
        <w:rPr>
          <w:rFonts w:ascii="微軟正黑體" w:eastAsia="微軟正黑體" w:hAnsi="微軟正黑體" w:cs="微軟正黑體" w:hint="eastAsia"/>
          <w:sz w:val="22"/>
          <w:szCs w:val="22"/>
        </w:rPr>
        <w:t>設計</w:t>
      </w:r>
      <w:r w:rsidR="00400BD3">
        <w:rPr>
          <w:rFonts w:ascii="微軟正黑體" w:eastAsia="微軟正黑體" w:hAnsi="微軟正黑體" w:cs="微軟正黑體" w:hint="eastAsia"/>
          <w:sz w:val="22"/>
          <w:szCs w:val="22"/>
        </w:rPr>
        <w:t>團隊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「O.OO」操刀，</w:t>
      </w:r>
      <w:r w:rsidR="00A66473">
        <w:rPr>
          <w:rFonts w:ascii="微軟正黑體" w:eastAsia="微軟正黑體" w:hAnsi="微軟正黑體" w:cs="微軟正黑體" w:hint="eastAsia"/>
          <w:sz w:val="22"/>
          <w:szCs w:val="22"/>
        </w:rPr>
        <w:t>以</w:t>
      </w:r>
      <w:r w:rsidR="00F50F1C">
        <w:rPr>
          <w:rFonts w:ascii="微軟正黑體" w:eastAsia="微軟正黑體" w:hAnsi="微軟正黑體" w:cs="微軟正黑體" w:hint="eastAsia"/>
          <w:sz w:val="22"/>
          <w:szCs w:val="22"/>
        </w:rPr>
        <w:t>「</w:t>
      </w:r>
      <w:r w:rsidRPr="00341479">
        <w:rPr>
          <w:rFonts w:ascii="微軟正黑體" w:eastAsia="微軟正黑體" w:hAnsi="微軟正黑體" w:cs="微軟正黑體" w:hint="eastAsia"/>
          <w:sz w:val="22"/>
          <w:szCs w:val="22"/>
        </w:rPr>
        <w:t>將建築視為城市的雕塑</w:t>
      </w:r>
      <w:r w:rsidR="00F50F1C">
        <w:rPr>
          <w:rFonts w:ascii="微軟正黑體" w:eastAsia="微軟正黑體" w:hAnsi="微軟正黑體" w:cs="微軟正黑體" w:hint="eastAsia"/>
          <w:sz w:val="22"/>
          <w:szCs w:val="22"/>
        </w:rPr>
        <w:t>」</w:t>
      </w:r>
      <w:r w:rsidR="000179E3">
        <w:rPr>
          <w:rFonts w:ascii="微軟正黑體" w:eastAsia="微軟正黑體" w:hAnsi="微軟正黑體" w:cs="微軟正黑體" w:hint="eastAsia"/>
          <w:sz w:val="22"/>
          <w:szCs w:val="22"/>
        </w:rPr>
        <w:t>作為設計概念</w:t>
      </w:r>
      <w:r w:rsidR="00F50F1C">
        <w:rPr>
          <w:rFonts w:ascii="微軟正黑體" w:eastAsia="微軟正黑體" w:hAnsi="微軟正黑體" w:cs="微軟正黑體" w:hint="eastAsia"/>
          <w:sz w:val="22"/>
          <w:szCs w:val="22"/>
        </w:rPr>
        <w:t>，透過幾何圖形</w:t>
      </w:r>
      <w:r w:rsidR="0055110B">
        <w:rPr>
          <w:rFonts w:ascii="微軟正黑體" w:eastAsia="微軟正黑體" w:hAnsi="微軟正黑體" w:cs="微軟正黑體" w:hint="eastAsia"/>
          <w:sz w:val="22"/>
          <w:szCs w:val="22"/>
        </w:rPr>
        <w:t>與</w:t>
      </w:r>
      <w:r w:rsidR="00DE75AE">
        <w:rPr>
          <w:rFonts w:ascii="微軟正黑體" w:eastAsia="微軟正黑體" w:hAnsi="微軟正黑體" w:cs="微軟正黑體" w:hint="eastAsia"/>
          <w:sz w:val="22"/>
          <w:szCs w:val="22"/>
        </w:rPr>
        <w:t>RGB三原色的視覺色彩運用，</w:t>
      </w:r>
      <w:r w:rsidR="00573FD0">
        <w:rPr>
          <w:rFonts w:ascii="微軟正黑體" w:eastAsia="微軟正黑體" w:hAnsi="微軟正黑體" w:cs="微軟正黑體" w:hint="eastAsia"/>
          <w:sz w:val="22"/>
          <w:szCs w:val="22"/>
        </w:rPr>
        <w:t>從</w:t>
      </w:r>
      <w:r w:rsidR="00366D8C">
        <w:rPr>
          <w:rFonts w:ascii="微軟正黑體" w:eastAsia="微軟正黑體" w:hAnsi="微軟正黑體" w:cs="微軟正黑體" w:hint="eastAsia"/>
          <w:sz w:val="22"/>
          <w:szCs w:val="22"/>
        </w:rPr>
        <w:t>結構</w:t>
      </w:r>
      <w:r w:rsidR="0055110B">
        <w:rPr>
          <w:rFonts w:ascii="微軟正黑體" w:eastAsia="微軟正黑體" w:hAnsi="微軟正黑體" w:cs="微軟正黑體" w:hint="eastAsia"/>
          <w:sz w:val="22"/>
          <w:szCs w:val="22"/>
        </w:rPr>
        <w:t>、顏色</w:t>
      </w:r>
      <w:r w:rsidR="00480B11">
        <w:rPr>
          <w:rFonts w:ascii="微軟正黑體" w:eastAsia="微軟正黑體" w:hAnsi="微軟正黑體" w:cs="微軟正黑體" w:hint="eastAsia"/>
          <w:sz w:val="22"/>
          <w:szCs w:val="22"/>
        </w:rPr>
        <w:t>的</w:t>
      </w:r>
      <w:r w:rsidR="0055110B">
        <w:rPr>
          <w:rFonts w:ascii="微軟正黑體" w:eastAsia="微軟正黑體" w:hAnsi="微軟正黑體" w:cs="微軟正黑體" w:hint="eastAsia"/>
          <w:sz w:val="22"/>
          <w:szCs w:val="22"/>
        </w:rPr>
        <w:t>基礎元素延伸，</w:t>
      </w:r>
      <w:r w:rsidR="00F50F1C">
        <w:rPr>
          <w:rFonts w:ascii="微軟正黑體" w:eastAsia="微軟正黑體" w:hAnsi="微軟正黑體" w:cs="微軟正黑體" w:hint="eastAsia"/>
          <w:sz w:val="22"/>
          <w:szCs w:val="22"/>
        </w:rPr>
        <w:t>塑造出抽象的結構體</w:t>
      </w:r>
      <w:r w:rsidR="00A66473">
        <w:rPr>
          <w:rFonts w:ascii="微軟正黑體" w:eastAsia="微軟正黑體" w:hAnsi="微軟正黑體" w:cs="微軟正黑體" w:hint="eastAsia"/>
          <w:sz w:val="22"/>
          <w:szCs w:val="22"/>
        </w:rPr>
        <w:t>與無限的組合方式</w:t>
      </w:r>
      <w:r w:rsidR="00F50F1C">
        <w:rPr>
          <w:rFonts w:ascii="微軟正黑體" w:eastAsia="微軟正黑體" w:hAnsi="微軟正黑體" w:cs="微軟正黑體" w:hint="eastAsia"/>
          <w:sz w:val="22"/>
          <w:szCs w:val="22"/>
        </w:rPr>
        <w:t>，誘發觀眾</w:t>
      </w:r>
      <w:r w:rsidR="00D81598">
        <w:rPr>
          <w:rFonts w:ascii="微軟正黑體" w:eastAsia="微軟正黑體" w:hAnsi="微軟正黑體" w:cs="微軟正黑體" w:hint="eastAsia"/>
          <w:sz w:val="22"/>
          <w:szCs w:val="22"/>
        </w:rPr>
        <w:t>對城市</w:t>
      </w:r>
      <w:r w:rsidR="000437BA">
        <w:rPr>
          <w:rFonts w:ascii="微軟正黑體" w:eastAsia="微軟正黑體" w:hAnsi="微軟正黑體" w:cs="微軟正黑體" w:hint="eastAsia"/>
          <w:sz w:val="22"/>
          <w:szCs w:val="22"/>
        </w:rPr>
        <w:t>型態</w:t>
      </w:r>
      <w:r w:rsidR="00F50F1C" w:rsidRPr="00F50F1C">
        <w:rPr>
          <w:rFonts w:ascii="微軟正黑體" w:eastAsia="微軟正黑體" w:hAnsi="微軟正黑體" w:cs="微軟正黑體" w:hint="eastAsia"/>
          <w:sz w:val="22"/>
          <w:szCs w:val="22"/>
        </w:rPr>
        <w:t>的想像空間，</w:t>
      </w:r>
      <w:r w:rsidR="00A66473">
        <w:rPr>
          <w:rFonts w:ascii="微軟正黑體" w:eastAsia="微軟正黑體" w:hAnsi="微軟正黑體" w:cs="微軟正黑體" w:hint="eastAsia"/>
          <w:sz w:val="22"/>
          <w:szCs w:val="22"/>
        </w:rPr>
        <w:t>進而</w:t>
      </w:r>
      <w:r w:rsidR="00D81598">
        <w:rPr>
          <w:rFonts w:ascii="微軟正黑體" w:eastAsia="微軟正黑體" w:hAnsi="微軟正黑體" w:cs="微軟正黑體" w:hint="eastAsia"/>
          <w:sz w:val="22"/>
          <w:szCs w:val="22"/>
        </w:rPr>
        <w:t>參與其中。</w:t>
      </w:r>
      <w:r w:rsidR="0047599D" w:rsidRPr="0047599D">
        <w:rPr>
          <w:rFonts w:ascii="微軟正黑體" w:eastAsia="微軟正黑體" w:hAnsi="微軟正黑體" w:cs="微軟正黑體" w:hint="eastAsia"/>
          <w:sz w:val="22"/>
          <w:szCs w:val="22"/>
        </w:rPr>
        <w:t>10/19（</w:t>
      </w:r>
      <w:r w:rsidR="00C4399A">
        <w:rPr>
          <w:rFonts w:ascii="微軟正黑體" w:eastAsia="微軟正黑體" w:hAnsi="微軟正黑體" w:cs="微軟正黑體" w:hint="eastAsia"/>
          <w:sz w:val="22"/>
          <w:szCs w:val="22"/>
        </w:rPr>
        <w:t>二</w:t>
      </w:r>
      <w:r w:rsidR="0047599D" w:rsidRPr="0047599D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 w:rsidR="004C738B" w:rsidRPr="0047599D">
        <w:rPr>
          <w:rFonts w:ascii="微軟正黑體" w:eastAsia="微軟正黑體" w:hAnsi="微軟正黑體" w:cs="微軟正黑體" w:hint="eastAsia"/>
          <w:sz w:val="22"/>
          <w:szCs w:val="22"/>
        </w:rPr>
        <w:t>起</w:t>
      </w:r>
      <w:r w:rsidR="004C738B" w:rsidRPr="00E821E1">
        <w:rPr>
          <w:rFonts w:ascii="微軟正黑體" w:eastAsia="微軟正黑體" w:hAnsi="微軟正黑體" w:cs="微軟正黑體" w:hint="eastAsia"/>
          <w:sz w:val="22"/>
          <w:szCs w:val="22"/>
        </w:rPr>
        <w:t>也將陸續推出五週年限定周邊</w:t>
      </w:r>
      <w:r w:rsidR="004B0151">
        <w:rPr>
          <w:rFonts w:ascii="微軟正黑體" w:eastAsia="微軟正黑體" w:hAnsi="微軟正黑體" w:cs="微軟正黑體" w:hint="eastAsia"/>
          <w:sz w:val="22"/>
          <w:szCs w:val="22"/>
        </w:rPr>
        <w:t>紀念品</w:t>
      </w:r>
      <w:r w:rsidR="004C738B" w:rsidRPr="00E821E1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E821E1">
        <w:rPr>
          <w:rFonts w:ascii="微軟正黑體" w:eastAsia="微軟正黑體" w:hAnsi="微軟正黑體" w:cs="微軟正黑體" w:hint="eastAsia"/>
          <w:sz w:val="22"/>
          <w:szCs w:val="22"/>
        </w:rPr>
        <w:t>由</w:t>
      </w:r>
      <w:r w:rsidR="00DE1CDF" w:rsidRPr="00E821E1">
        <w:rPr>
          <w:rFonts w:ascii="微軟正黑體" w:eastAsia="微軟正黑體" w:hAnsi="微軟正黑體" w:cs="微軟正黑體" w:hint="eastAsia"/>
          <w:sz w:val="22"/>
          <w:szCs w:val="22"/>
        </w:rPr>
        <w:t>O.O</w:t>
      </w:r>
      <w:r w:rsidR="00DE1CDF" w:rsidRPr="00E821E1">
        <w:rPr>
          <w:rFonts w:ascii="微軟正黑體" w:eastAsia="微軟正黑體" w:hAnsi="微軟正黑體" w:cs="微軟正黑體"/>
          <w:sz w:val="22"/>
          <w:szCs w:val="22"/>
        </w:rPr>
        <w:t>O</w:t>
      </w:r>
      <w:r w:rsidR="00E821E1" w:rsidRPr="00E821E1">
        <w:rPr>
          <w:rFonts w:ascii="微軟正黑體" w:eastAsia="微軟正黑體" w:hAnsi="微軟正黑體" w:cs="微軟正黑體" w:hint="eastAsia"/>
          <w:sz w:val="22"/>
          <w:szCs w:val="22"/>
        </w:rPr>
        <w:t>設計</w:t>
      </w:r>
      <w:r w:rsidR="001D29B1" w:rsidRPr="00E821E1">
        <w:rPr>
          <w:rFonts w:ascii="微軟正黑體" w:eastAsia="微軟正黑體" w:hAnsi="微軟正黑體" w:cs="微軟正黑體" w:hint="eastAsia"/>
          <w:sz w:val="22"/>
          <w:szCs w:val="22"/>
        </w:rPr>
        <w:t>的拼圖明信片套組</w:t>
      </w:r>
      <w:r w:rsidR="00E821E1" w:rsidRPr="00E821E1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E821E1">
        <w:rPr>
          <w:rFonts w:ascii="微軟正黑體" w:eastAsia="微軟正黑體" w:hAnsi="微軟正黑體" w:cs="微軟正黑體" w:hint="eastAsia"/>
          <w:sz w:val="22"/>
          <w:szCs w:val="22"/>
        </w:rPr>
        <w:t>使用者</w:t>
      </w:r>
      <w:r w:rsidR="009522EB">
        <w:rPr>
          <w:rFonts w:ascii="微軟正黑體" w:eastAsia="微軟正黑體" w:hAnsi="微軟正黑體" w:cs="微軟正黑體" w:hint="eastAsia"/>
          <w:sz w:val="22"/>
          <w:szCs w:val="22"/>
        </w:rPr>
        <w:t>可</w:t>
      </w:r>
      <w:r w:rsidR="004B0151">
        <w:rPr>
          <w:rFonts w:ascii="微軟正黑體" w:eastAsia="微軟正黑體" w:hAnsi="微軟正黑體" w:cs="微軟正黑體" w:hint="eastAsia"/>
          <w:sz w:val="22"/>
          <w:szCs w:val="22"/>
        </w:rPr>
        <w:t>透過雙手</w:t>
      </w:r>
      <w:r w:rsidR="00AE074D">
        <w:rPr>
          <w:rFonts w:ascii="微軟正黑體" w:eastAsia="微軟正黑體" w:hAnsi="微軟正黑體" w:cs="微軟正黑體" w:hint="eastAsia"/>
          <w:sz w:val="22"/>
          <w:szCs w:val="22"/>
        </w:rPr>
        <w:t>從最小</w:t>
      </w:r>
      <w:r w:rsidR="00510B15">
        <w:rPr>
          <w:rFonts w:ascii="微軟正黑體" w:eastAsia="微軟正黑體" w:hAnsi="微軟正黑體" w:cs="微軟正黑體" w:hint="eastAsia"/>
          <w:sz w:val="22"/>
          <w:szCs w:val="22"/>
        </w:rPr>
        <w:t>元素</w:t>
      </w:r>
      <w:r w:rsidR="00AE074D">
        <w:rPr>
          <w:rFonts w:ascii="微軟正黑體" w:eastAsia="微軟正黑體" w:hAnsi="微軟正黑體" w:cs="微軟正黑體" w:hint="eastAsia"/>
          <w:sz w:val="22"/>
          <w:szCs w:val="22"/>
        </w:rPr>
        <w:t>來</w:t>
      </w:r>
      <w:r w:rsidR="009D0BA4">
        <w:rPr>
          <w:rFonts w:ascii="微軟正黑體" w:eastAsia="微軟正黑體" w:hAnsi="微軟正黑體" w:cs="微軟正黑體" w:hint="eastAsia"/>
          <w:sz w:val="22"/>
          <w:szCs w:val="22"/>
        </w:rPr>
        <w:t>組合</w:t>
      </w:r>
      <w:r w:rsidR="00AE074D">
        <w:rPr>
          <w:rFonts w:ascii="微軟正黑體" w:eastAsia="微軟正黑體" w:hAnsi="微軟正黑體" w:cs="微軟正黑體" w:hint="eastAsia"/>
          <w:sz w:val="22"/>
          <w:szCs w:val="22"/>
        </w:rPr>
        <w:t>，發揮各種</w:t>
      </w:r>
      <w:r w:rsidR="004B0151">
        <w:rPr>
          <w:rFonts w:ascii="微軟正黑體" w:eastAsia="微軟正黑體" w:hAnsi="微軟正黑體" w:cs="微軟正黑體" w:hint="eastAsia"/>
          <w:sz w:val="22"/>
          <w:szCs w:val="22"/>
        </w:rPr>
        <w:t>想像，</w:t>
      </w:r>
      <w:r w:rsidR="00AE074D">
        <w:rPr>
          <w:rFonts w:ascii="微軟正黑體" w:eastAsia="微軟正黑體" w:hAnsi="微軟正黑體" w:cs="微軟正黑體" w:hint="eastAsia"/>
          <w:sz w:val="22"/>
          <w:szCs w:val="22"/>
        </w:rPr>
        <w:t>象徵每個人都可以用自己的方式參與城市的構築</w:t>
      </w:r>
      <w:r w:rsidR="00052CE5">
        <w:rPr>
          <w:rFonts w:ascii="微軟正黑體" w:eastAsia="微軟正黑體" w:hAnsi="微軟正黑體" w:cs="微軟正黑體" w:hint="eastAsia"/>
          <w:sz w:val="22"/>
          <w:szCs w:val="22"/>
        </w:rPr>
        <w:t>；</w:t>
      </w:r>
      <w:r w:rsidR="001E6D43">
        <w:rPr>
          <w:rFonts w:ascii="微軟正黑體" w:eastAsia="微軟正黑體" w:hAnsi="微軟正黑體" w:cs="微軟正黑體" w:hint="eastAsia"/>
          <w:sz w:val="22"/>
          <w:szCs w:val="22"/>
        </w:rPr>
        <w:t>另外，由</w:t>
      </w:r>
      <w:r w:rsidR="004F7327">
        <w:rPr>
          <w:rFonts w:ascii="微軟正黑體" w:eastAsia="微軟正黑體" w:hAnsi="微軟正黑體" w:cs="微軟正黑體" w:hint="eastAsia"/>
          <w:sz w:val="22"/>
          <w:szCs w:val="22"/>
        </w:rPr>
        <w:t>美術館從</w:t>
      </w:r>
      <w:r w:rsidR="001E6D43">
        <w:rPr>
          <w:rFonts w:ascii="微軟正黑體" w:eastAsia="微軟正黑體" w:hAnsi="微軟正黑體" w:cs="微軟正黑體" w:hint="eastAsia"/>
          <w:sz w:val="22"/>
          <w:szCs w:val="22"/>
        </w:rPr>
        <w:t>主視覺元素延伸</w:t>
      </w:r>
      <w:r w:rsidR="004B0151">
        <w:rPr>
          <w:rFonts w:ascii="微軟正黑體" w:eastAsia="微軟正黑體" w:hAnsi="微軟正黑體" w:cs="微軟正黑體" w:hint="eastAsia"/>
          <w:sz w:val="22"/>
          <w:szCs w:val="22"/>
        </w:rPr>
        <w:t>設計的</w:t>
      </w:r>
      <w:r w:rsidR="00AE074D">
        <w:rPr>
          <w:rFonts w:ascii="微軟正黑體" w:eastAsia="微軟正黑體" w:hAnsi="微軟正黑體" w:cs="微軟正黑體" w:hint="eastAsia"/>
          <w:sz w:val="22"/>
          <w:szCs w:val="22"/>
        </w:rPr>
        <w:t>五</w:t>
      </w:r>
      <w:r w:rsidR="00510B15">
        <w:rPr>
          <w:rFonts w:ascii="微軟正黑體" w:eastAsia="微軟正黑體" w:hAnsi="微軟正黑體" w:cs="微軟正黑體" w:hint="eastAsia"/>
          <w:sz w:val="22"/>
          <w:szCs w:val="22"/>
        </w:rPr>
        <w:t>週</w:t>
      </w:r>
      <w:r w:rsidR="00AE074D">
        <w:rPr>
          <w:rFonts w:ascii="微軟正黑體" w:eastAsia="微軟正黑體" w:hAnsi="微軟正黑體" w:cs="微軟正黑體" w:hint="eastAsia"/>
          <w:sz w:val="22"/>
          <w:szCs w:val="22"/>
        </w:rPr>
        <w:t>年限定版</w:t>
      </w:r>
      <w:r w:rsidR="00816DCB">
        <w:rPr>
          <w:rFonts w:ascii="微軟正黑體" w:eastAsia="微軟正黑體" w:hAnsi="微軟正黑體" w:cs="微軟正黑體" w:hint="eastAsia"/>
          <w:sz w:val="22"/>
          <w:szCs w:val="22"/>
        </w:rPr>
        <w:t>周邊紀念品</w:t>
      </w:r>
      <w:r w:rsidR="001E6D43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052CE5">
        <w:rPr>
          <w:rFonts w:ascii="微軟正黑體" w:eastAsia="微軟正黑體" w:hAnsi="微軟正黑體" w:cs="微軟正黑體" w:hint="eastAsia"/>
          <w:sz w:val="22"/>
          <w:szCs w:val="22"/>
        </w:rPr>
        <w:t>包含</w:t>
      </w:r>
      <w:r w:rsidR="00816DCB" w:rsidRPr="00816DCB">
        <w:rPr>
          <w:rFonts w:ascii="微軟正黑體" w:eastAsia="微軟正黑體" w:hAnsi="微軟正黑體" w:cs="微軟正黑體" w:hint="eastAsia"/>
          <w:sz w:val="22"/>
          <w:szCs w:val="22"/>
        </w:rPr>
        <w:t>拼圖壓克力鑰匙圈、A4資料夾、期間限定版參觀票</w:t>
      </w:r>
      <w:r w:rsidR="00052CE5"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="00816DCB" w:rsidRPr="00816DCB">
        <w:rPr>
          <w:rFonts w:ascii="微軟正黑體" w:eastAsia="微軟正黑體" w:hAnsi="微軟正黑體" w:cs="微軟正黑體" w:hint="eastAsia"/>
          <w:sz w:val="22"/>
          <w:szCs w:val="22"/>
        </w:rPr>
        <w:t>限</w:t>
      </w:r>
      <w:r w:rsidR="00AE074D">
        <w:rPr>
          <w:rFonts w:ascii="微軟正黑體" w:eastAsia="微軟正黑體" w:hAnsi="微軟正黑體" w:cs="微軟正黑體" w:hint="eastAsia"/>
          <w:sz w:val="22"/>
          <w:szCs w:val="22"/>
        </w:rPr>
        <w:t>量</w:t>
      </w:r>
      <w:r w:rsidR="00816DCB" w:rsidRPr="00816DCB">
        <w:rPr>
          <w:rFonts w:ascii="微軟正黑體" w:eastAsia="微軟正黑體" w:hAnsi="微軟正黑體" w:cs="微軟正黑體" w:hint="eastAsia"/>
          <w:sz w:val="22"/>
          <w:szCs w:val="22"/>
        </w:rPr>
        <w:t>口罩</w:t>
      </w:r>
      <w:r w:rsidR="00052CE5"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="00052CE5" w:rsidRPr="00816DCB">
        <w:rPr>
          <w:rFonts w:ascii="微軟正黑體" w:eastAsia="微軟正黑體" w:hAnsi="微軟正黑體" w:cs="微軟正黑體" w:hint="eastAsia"/>
          <w:sz w:val="22"/>
          <w:szCs w:val="22"/>
        </w:rPr>
        <w:t>黑色復刻版帆布袋</w:t>
      </w:r>
      <w:r w:rsidR="00052CE5">
        <w:rPr>
          <w:rFonts w:ascii="微軟正黑體" w:eastAsia="微軟正黑體" w:hAnsi="微軟正黑體" w:cs="微軟正黑體" w:hint="eastAsia"/>
          <w:sz w:val="22"/>
          <w:szCs w:val="22"/>
        </w:rPr>
        <w:t>，以及在</w:t>
      </w:r>
      <w:r w:rsidR="00816DCB" w:rsidRPr="00816DCB">
        <w:rPr>
          <w:rFonts w:ascii="微軟正黑體" w:eastAsia="微軟正黑體" w:hAnsi="微軟正黑體" w:cs="微軟正黑體" w:hint="eastAsia"/>
          <w:sz w:val="22"/>
          <w:szCs w:val="22"/>
        </w:rPr>
        <w:t>MOT CAFÉ 明日咖啡</w:t>
      </w:r>
      <w:r w:rsidR="005D2E73">
        <w:rPr>
          <w:rFonts w:ascii="微軟正黑體" w:eastAsia="微軟正黑體" w:hAnsi="微軟正黑體" w:cs="微軟正黑體" w:hint="eastAsia"/>
          <w:sz w:val="22"/>
          <w:szCs w:val="22"/>
        </w:rPr>
        <w:t>（</w:t>
      </w:r>
      <w:r w:rsidR="00816DCB" w:rsidRPr="00816DCB">
        <w:rPr>
          <w:rFonts w:ascii="微軟正黑體" w:eastAsia="微軟正黑體" w:hAnsi="微軟正黑體" w:cs="微軟正黑體" w:hint="eastAsia"/>
          <w:sz w:val="22"/>
          <w:szCs w:val="22"/>
        </w:rPr>
        <w:t>忠泰美術館店</w:t>
      </w:r>
      <w:r w:rsidR="005D2E73">
        <w:rPr>
          <w:rFonts w:ascii="微軟正黑體" w:eastAsia="微軟正黑體" w:hAnsi="微軟正黑體" w:cs="微軟正黑體" w:hint="eastAsia"/>
          <w:sz w:val="22"/>
          <w:szCs w:val="22"/>
        </w:rPr>
        <w:t>）</w:t>
      </w:r>
      <w:r w:rsidR="00816DCB" w:rsidRPr="00816DCB">
        <w:rPr>
          <w:rFonts w:ascii="微軟正黑體" w:eastAsia="微軟正黑體" w:hAnsi="微軟正黑體" w:cs="微軟正黑體" w:hint="eastAsia"/>
          <w:sz w:val="22"/>
          <w:szCs w:val="22"/>
        </w:rPr>
        <w:t>隨飲品附贈的杯墊等</w:t>
      </w:r>
      <w:r w:rsidR="00CB4F7D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</w:p>
    <w:p w14:paraId="13494A7D" w14:textId="77777777" w:rsidR="000437BA" w:rsidRPr="00052CE5" w:rsidRDefault="000437BA" w:rsidP="001A6970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10D523CF" w14:textId="3AB7C678" w:rsidR="00A31303" w:rsidRPr="00A734AA" w:rsidRDefault="00102D62" w:rsidP="00A31303">
      <w:pPr>
        <w:jc w:val="both"/>
        <w:rPr>
          <w:rFonts w:ascii="微軟正黑體" w:eastAsia="微軟正黑體" w:hAnsi="微軟正黑體" w:cs="微軟正黑體"/>
          <w:b/>
          <w:sz w:val="22"/>
          <w:szCs w:val="22"/>
          <w:u w:val="single"/>
        </w:rPr>
      </w:pPr>
      <w:r w:rsidRPr="00A734AA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H</w:t>
      </w:r>
      <w:r w:rsidRPr="00A734AA">
        <w:rPr>
          <w:rFonts w:ascii="微軟正黑體" w:eastAsia="微軟正黑體" w:hAnsi="微軟正黑體" w:cs="微軟正黑體"/>
          <w:b/>
          <w:sz w:val="22"/>
          <w:szCs w:val="22"/>
          <w:u w:val="single"/>
        </w:rPr>
        <w:t>i 5</w:t>
      </w:r>
      <w:r w:rsidRPr="00A734AA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生日快樂！</w:t>
      </w:r>
      <w:r w:rsidR="00FD1697" w:rsidRPr="00A734AA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從社區到社群</w:t>
      </w:r>
      <w:r w:rsidR="00C15B8A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 xml:space="preserve"> </w:t>
      </w:r>
      <w:r w:rsidR="00C15B8A" w:rsidRPr="00A734AA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忠泰美術館</w:t>
      </w:r>
      <w:r w:rsidR="00FD1697" w:rsidRPr="00A734AA">
        <w:rPr>
          <w:rFonts w:ascii="微軟正黑體" w:eastAsia="微軟正黑體" w:hAnsi="微軟正黑體" w:cs="微軟正黑體" w:hint="eastAsia"/>
          <w:b/>
          <w:sz w:val="22"/>
          <w:szCs w:val="22"/>
          <w:u w:val="single"/>
        </w:rPr>
        <w:t>邀粉絲同慶</w:t>
      </w:r>
    </w:p>
    <w:p w14:paraId="3272BB14" w14:textId="6A30BB19" w:rsidR="00AC4A1F" w:rsidRPr="00FF450A" w:rsidRDefault="00AC4A1F" w:rsidP="00AC4A1F">
      <w:pPr>
        <w:jc w:val="center"/>
        <w:rPr>
          <w:rFonts w:ascii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/>
          <w:noProof/>
          <w:sz w:val="22"/>
          <w:szCs w:val="22"/>
        </w:rPr>
        <w:drawing>
          <wp:inline distT="0" distB="0" distL="0" distR="0" wp14:anchorId="440E2E8C" wp14:editId="79D7B6C9">
            <wp:extent cx="3240344" cy="2152212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344" cy="215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2DD9" w14:textId="6C21C3A4" w:rsidR="009D68AF" w:rsidRDefault="00122A0D" w:rsidP="000A109F">
      <w:pPr>
        <w:jc w:val="both"/>
        <w:rPr>
          <w:rFonts w:ascii="微軟正黑體" w:eastAsia="微軟正黑體" w:hAnsi="微軟正黑體"/>
          <w:color w:val="000000"/>
          <w:sz w:val="23"/>
          <w:szCs w:val="23"/>
          <w:shd w:val="clear" w:color="auto" w:fill="FFFFFF"/>
        </w:rPr>
      </w:pP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忠泰美術館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開館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五週年慶生計畫，從</w:t>
      </w:r>
      <w:r w:rsidR="009D0BA4">
        <w:rPr>
          <w:rFonts w:ascii="微軟正黑體" w:eastAsia="微軟正黑體" w:hAnsi="微軟正黑體" w:cs="微軟正黑體" w:hint="eastAsia"/>
          <w:sz w:val="22"/>
          <w:szCs w:val="22"/>
        </w:rPr>
        <w:t>今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年初起就</w:t>
      </w:r>
      <w:r w:rsidR="009D0BA4">
        <w:rPr>
          <w:rFonts w:ascii="微軟正黑體" w:eastAsia="微軟正黑體" w:hAnsi="微軟正黑體" w:cs="微軟正黑體" w:hint="eastAsia"/>
          <w:sz w:val="22"/>
          <w:szCs w:val="22"/>
        </w:rPr>
        <w:t>持續推出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，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線下實體計畫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除了陸續帶來</w:t>
      </w:r>
      <w:r w:rsidRPr="00A0077E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《聚變：</w:t>
      </w:r>
      <w:r w:rsidRPr="00A0077E">
        <w:rPr>
          <w:rFonts w:ascii="微軟正黑體" w:eastAsia="微軟正黑體" w:hAnsi="微軟正黑體" w:cs="微軟正黑體"/>
          <w:sz w:val="22"/>
          <w:szCs w:val="22"/>
          <w:lang w:eastAsia="ja-JP"/>
        </w:rPr>
        <w:t>AA</w:t>
      </w:r>
      <w:r w:rsidRPr="00A0077E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倫敦建築聯盟的前銳時代》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(</w:t>
      </w:r>
      <w:r>
        <w:rPr>
          <w:rFonts w:ascii="微軟正黑體" w:eastAsia="微軟正黑體" w:hAnsi="微軟正黑體" w:cs="微軟正黑體"/>
          <w:sz w:val="22"/>
          <w:szCs w:val="22"/>
          <w:lang w:eastAsia="ja-JP"/>
        </w:rPr>
        <w:t>2021/5/8 ~ 12/5)</w:t>
      </w:r>
      <w:r w:rsidRPr="00A0077E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、</w:t>
      </w:r>
      <w:r w:rsidRPr="00A0077E">
        <w:rPr>
          <w:rFonts w:ascii="微軟正黑體" w:eastAsia="微軟正黑體" w:hAnsi="微軟正黑體" w:cs="微軟正黑體"/>
          <w:sz w:val="22"/>
          <w:szCs w:val="22"/>
          <w:lang w:eastAsia="ja-JP"/>
        </w:rPr>
        <w:t>2021</w:t>
      </w:r>
      <w:r w:rsidRPr="00A0077E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奧夫塞計畫《場域・啟發—隈研吾展》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（2021/7/24</w:t>
      </w:r>
      <w:r>
        <w:rPr>
          <w:rFonts w:ascii="微軟正黑體" w:eastAsia="微軟正黑體" w:hAnsi="微軟正黑體" w:cs="微軟正黑體"/>
          <w:sz w:val="22"/>
          <w:szCs w:val="22"/>
          <w:lang w:eastAsia="ja-JP"/>
        </w:rPr>
        <w:t xml:space="preserve"> 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~</w:t>
      </w:r>
      <w:r>
        <w:rPr>
          <w:rFonts w:ascii="微軟正黑體" w:eastAsia="微軟正黑體" w:hAnsi="微軟正黑體" w:cs="微軟正黑體"/>
          <w:sz w:val="22"/>
          <w:szCs w:val="22"/>
          <w:lang w:eastAsia="ja-JP"/>
        </w:rPr>
        <w:t xml:space="preserve"> 9/12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）兩檔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不同思考面向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的國際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級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建築展外，也積極推動</w:t>
      </w:r>
      <w:r w:rsidRPr="000C0E1E"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生活圈串聯</w:t>
      </w:r>
      <w:r>
        <w:rPr>
          <w:rFonts w:ascii="微軟正黑體" w:eastAsia="微軟正黑體" w:hAnsi="微軟正黑體" w:cs="微軟正黑體" w:hint="eastAsia"/>
          <w:sz w:val="22"/>
          <w:szCs w:val="22"/>
          <w:lang w:eastAsia="ja-JP"/>
        </w:rPr>
        <w:t>，</w:t>
      </w:r>
      <w:r w:rsidR="003D33E1">
        <w:rPr>
          <w:rFonts w:ascii="微軟正黑體" w:eastAsia="微軟正黑體" w:hAnsi="微軟正黑體" w:cs="微軟正黑體" w:hint="eastAsia"/>
          <w:sz w:val="22"/>
          <w:szCs w:val="22"/>
        </w:rPr>
        <w:t>10/18（一）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起推出</w:t>
      </w:r>
      <w:r w:rsidRPr="00F14AE7">
        <w:rPr>
          <w:rFonts w:ascii="微軟正黑體" w:eastAsia="微軟正黑體" w:hAnsi="微軟正黑體" w:cs="微軟正黑體" w:hint="eastAsia"/>
          <w:sz w:val="22"/>
          <w:szCs w:val="22"/>
        </w:rPr>
        <w:t>社區推廣計畫「JUT Link+」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Pr="00C611A2">
        <w:rPr>
          <w:rFonts w:ascii="微軟正黑體" w:eastAsia="微軟正黑體" w:hAnsi="微軟正黑體" w:cs="微軟正黑體" w:hint="eastAsia"/>
          <w:sz w:val="22"/>
          <w:szCs w:val="22"/>
        </w:rPr>
        <w:t>傳遞「連結在地、共創價值」的概念，將藝術文化力渲染至周邊，透過日常生活為主題的相關活動，推廣藝術文化至「城市的每一個角落」。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此計畫</w:t>
      </w:r>
      <w:r w:rsidRPr="00F14AE7">
        <w:rPr>
          <w:rFonts w:ascii="微軟正黑體" w:eastAsia="微軟正黑體" w:hAnsi="微軟正黑體" w:cs="微軟正黑體" w:hint="eastAsia"/>
          <w:sz w:val="22"/>
          <w:szCs w:val="22"/>
        </w:rPr>
        <w:t>邀請周邊店家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，如飯店、咖啡廳、餐廳、複合式展演空間等</w:t>
      </w:r>
      <w:r w:rsidRPr="00F14AE7">
        <w:rPr>
          <w:rFonts w:ascii="微軟正黑體" w:eastAsia="微軟正黑體" w:hAnsi="微軟正黑體" w:cs="微軟正黑體" w:hint="eastAsia"/>
          <w:sz w:val="22"/>
          <w:szCs w:val="22"/>
        </w:rPr>
        <w:t>，藉由「JUT Link+忠泰友好店家地圖」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串起食衣住行育樂，</w:t>
      </w:r>
      <w:r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提供多元群體更豐富的美學體驗，強化與延展美術館的社會角色與功能。</w:t>
      </w:r>
    </w:p>
    <w:p w14:paraId="789EE584" w14:textId="77777777" w:rsidR="009D68AF" w:rsidRDefault="009D68AF" w:rsidP="000A109F">
      <w:pPr>
        <w:jc w:val="both"/>
        <w:rPr>
          <w:rFonts w:ascii="微軟正黑體" w:eastAsia="微軟正黑體" w:hAnsi="微軟正黑體"/>
          <w:color w:val="000000"/>
          <w:sz w:val="23"/>
          <w:szCs w:val="23"/>
          <w:shd w:val="clear" w:color="auto" w:fill="FFFFFF"/>
        </w:rPr>
      </w:pPr>
    </w:p>
    <w:p w14:paraId="03559058" w14:textId="18B880E9" w:rsidR="00E6055E" w:rsidRDefault="009D68AF" w:rsidP="000A109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sz w:val="22"/>
          <w:szCs w:val="22"/>
        </w:rPr>
        <w:lastRenderedPageBreak/>
        <w:t>為回饋粉絲朋友們五年來的支持，忠泰美術館於F</w:t>
      </w:r>
      <w:r>
        <w:rPr>
          <w:rFonts w:ascii="微軟正黑體" w:eastAsia="微軟正黑體" w:hAnsi="微軟正黑體" w:cs="微軟正黑體"/>
          <w:sz w:val="22"/>
          <w:szCs w:val="22"/>
        </w:rPr>
        <w:t>acebook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、</w:t>
      </w:r>
      <w:r w:rsidR="00F16FE2" w:rsidRPr="00F16FE2">
        <w:rPr>
          <w:rFonts w:ascii="微軟正黑體" w:eastAsia="微軟正黑體" w:hAnsi="微軟正黑體" w:cs="微軟正黑體"/>
          <w:sz w:val="22"/>
          <w:szCs w:val="22"/>
        </w:rPr>
        <w:t>Instagram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線上社群媒體舉辦「</w:t>
      </w:r>
      <w:r w:rsidRPr="00DF0420">
        <w:rPr>
          <w:rFonts w:ascii="微軟正黑體" w:eastAsia="微軟正黑體" w:hAnsi="微軟正黑體" w:cs="微軟正黑體" w:hint="eastAsia"/>
          <w:sz w:val="22"/>
          <w:szCs w:val="22"/>
        </w:rPr>
        <w:t>Hi 5 五週年社群同慶系列活動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」，首波</w:t>
      </w:r>
      <w:r w:rsidRPr="00DF0420">
        <w:rPr>
          <w:rFonts w:ascii="微軟正黑體" w:eastAsia="微軟正黑體" w:hAnsi="微軟正黑體" w:cs="微軟正黑體" w:hint="eastAsia"/>
          <w:sz w:val="22"/>
          <w:szCs w:val="22"/>
        </w:rPr>
        <w:t>推出五週年系列「GIF動圖」以及「貼文框」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，即日起至</w:t>
      </w:r>
      <w:r w:rsidRPr="00DF0420">
        <w:rPr>
          <w:rFonts w:ascii="微軟正黑體" w:eastAsia="微軟正黑體" w:hAnsi="微軟正黑體" w:cs="微軟正黑體" w:hint="eastAsia"/>
          <w:sz w:val="22"/>
          <w:szCs w:val="22"/>
        </w:rPr>
        <w:t>10/31</w:t>
      </w:r>
      <w:r w:rsidR="00DB4B52">
        <w:rPr>
          <w:rFonts w:ascii="微軟正黑體" w:eastAsia="微軟正黑體" w:hAnsi="微軟正黑體" w:cs="微軟正黑體" w:hint="eastAsia"/>
          <w:sz w:val="22"/>
          <w:szCs w:val="22"/>
        </w:rPr>
        <w:t>（日）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止，</w:t>
      </w:r>
      <w:r w:rsidRPr="00DF0420">
        <w:rPr>
          <w:rFonts w:ascii="微軟正黑體" w:eastAsia="微軟正黑體" w:hAnsi="微軟正黑體" w:cs="微軟正黑體" w:hint="eastAsia"/>
          <w:sz w:val="22"/>
          <w:szCs w:val="22"/>
        </w:rPr>
        <w:t>凡於社群響應，即可獲得當期展覽《聚變：AA倫敦建築聯盟的前銳時代》參觀票乙張</w:t>
      </w:r>
      <w:r w:rsidR="006311A3">
        <w:rPr>
          <w:rFonts w:ascii="微軟正黑體" w:eastAsia="微軟正黑體" w:hAnsi="微軟正黑體" w:cs="微軟正黑體" w:hint="eastAsia"/>
          <w:sz w:val="22"/>
          <w:szCs w:val="22"/>
        </w:rPr>
        <w:t>和</w:t>
      </w:r>
      <w:r w:rsidRPr="00DF0420">
        <w:rPr>
          <w:rFonts w:ascii="微軟正黑體" w:eastAsia="微軟正黑體" w:hAnsi="微軟正黑體" w:cs="微軟正黑體" w:hint="eastAsia"/>
          <w:sz w:val="22"/>
          <w:szCs w:val="22"/>
        </w:rPr>
        <w:t>2022年</w:t>
      </w:r>
      <w:r w:rsidR="00DE3D87" w:rsidRPr="00DE3D87">
        <w:rPr>
          <w:rFonts w:ascii="微軟正黑體" w:eastAsia="微軟正黑體" w:hAnsi="微軟正黑體" w:cs="微軟正黑體" w:hint="eastAsia"/>
          <w:sz w:val="22"/>
          <w:szCs w:val="22"/>
        </w:rPr>
        <w:t>《五週年展：生生LIVES》</w:t>
      </w:r>
      <w:r w:rsidRPr="00DF0420">
        <w:rPr>
          <w:rFonts w:ascii="微軟正黑體" w:eastAsia="微軟正黑體" w:hAnsi="微軟正黑體" w:cs="微軟正黑體" w:hint="eastAsia"/>
          <w:sz w:val="22"/>
          <w:szCs w:val="22"/>
        </w:rPr>
        <w:t>未來通行票乙張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。第二波線上活動將於10/22（五）推出</w:t>
      </w:r>
      <w:r w:rsidRPr="000A109F">
        <w:rPr>
          <w:rFonts w:ascii="微軟正黑體" w:eastAsia="微軟正黑體" w:hAnsi="微軟正黑體" w:cs="微軟正黑體" w:hint="eastAsia"/>
          <w:sz w:val="22"/>
          <w:szCs w:val="22"/>
        </w:rPr>
        <w:t>「Hi 5 五週年圖文徵件計畫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－</w:t>
      </w:r>
      <w:r w:rsidRPr="000A109F">
        <w:rPr>
          <w:rFonts w:ascii="微軟正黑體" w:eastAsia="微軟正黑體" w:hAnsi="微軟正黑體" w:cs="微軟正黑體" w:hint="eastAsia"/>
          <w:sz w:val="22"/>
          <w:szCs w:val="22"/>
        </w:rPr>
        <w:t>我在忠泰美術館的感動瞬間！」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，邀請粉絲朋友們分享你與忠泰美術館的美好回憶，</w:t>
      </w:r>
      <w:r w:rsidR="00DE3D87">
        <w:rPr>
          <w:rFonts w:ascii="微軟正黑體" w:eastAsia="微軟正黑體" w:hAnsi="微軟正黑體" w:cs="微軟正黑體" w:hint="eastAsia"/>
          <w:sz w:val="22"/>
          <w:szCs w:val="22"/>
        </w:rPr>
        <w:t>參加就有</w:t>
      </w:r>
      <w:r w:rsidR="00DE3D87" w:rsidRPr="00DE3D87">
        <w:rPr>
          <w:rFonts w:ascii="微軟正黑體" w:eastAsia="微軟正黑體" w:hAnsi="微軟正黑體" w:cs="微軟正黑體" w:hint="eastAsia"/>
          <w:sz w:val="22"/>
          <w:szCs w:val="22"/>
        </w:rPr>
        <w:t>機會獲得忠泰美術館五週年精美限量紀念品</w:t>
      </w:r>
      <w:r w:rsidR="00DE3D87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>
        <w:rPr>
          <w:rFonts w:ascii="微軟正黑體" w:eastAsia="微軟正黑體" w:hAnsi="微軟正黑體" w:cs="微軟正黑體" w:hint="eastAsia"/>
          <w:sz w:val="22"/>
          <w:szCs w:val="22"/>
        </w:rPr>
        <w:t>詳細徵件辦法，請密切關注美術館官網公告。</w:t>
      </w:r>
    </w:p>
    <w:p w14:paraId="07087352" w14:textId="77777777" w:rsidR="00E6055E" w:rsidRDefault="00E6055E" w:rsidP="000A109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</w:p>
    <w:p w14:paraId="67ADA86B" w14:textId="30CE3875" w:rsidR="00D93A73" w:rsidRPr="00413517" w:rsidRDefault="00EA7287" w:rsidP="000A109F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EA7287">
        <w:rPr>
          <w:rFonts w:ascii="微軟正黑體" w:eastAsia="微軟正黑體" w:hAnsi="微軟正黑體" w:cs="微軟正黑體" w:hint="eastAsia"/>
          <w:sz w:val="22"/>
          <w:szCs w:val="22"/>
        </w:rPr>
        <w:t>忠泰美術館五週年</w:t>
      </w:r>
      <w:r w:rsidR="003D4349">
        <w:rPr>
          <w:rFonts w:ascii="微軟正黑體" w:eastAsia="微軟正黑體" w:hAnsi="微軟正黑體" w:cs="微軟正黑體" w:hint="eastAsia"/>
          <w:sz w:val="22"/>
          <w:szCs w:val="22"/>
        </w:rPr>
        <w:t>計畫</w:t>
      </w:r>
      <w:r w:rsidRPr="00EA7287">
        <w:rPr>
          <w:rFonts w:ascii="微軟正黑體" w:eastAsia="微軟正黑體" w:hAnsi="微軟正黑體" w:cs="微軟正黑體" w:hint="eastAsia"/>
          <w:sz w:val="22"/>
          <w:szCs w:val="22"/>
        </w:rPr>
        <w:t>從今年五月</w:t>
      </w:r>
      <w:r w:rsidR="00CE77D8">
        <w:rPr>
          <w:rFonts w:ascii="微軟正黑體" w:eastAsia="微軟正黑體" w:hAnsi="微軟正黑體" w:cs="微軟正黑體" w:hint="eastAsia"/>
          <w:sz w:val="22"/>
          <w:szCs w:val="22"/>
        </w:rPr>
        <w:t>正式</w:t>
      </w:r>
      <w:r w:rsidR="00B908A6">
        <w:rPr>
          <w:rFonts w:ascii="微軟正黑體" w:eastAsia="微軟正黑體" w:hAnsi="微軟正黑體" w:cs="微軟正黑體" w:hint="eastAsia"/>
          <w:sz w:val="22"/>
          <w:szCs w:val="22"/>
        </w:rPr>
        <w:t>開跑</w:t>
      </w:r>
      <w:r w:rsidR="00413517">
        <w:rPr>
          <w:rFonts w:ascii="微軟正黑體" w:eastAsia="微軟正黑體" w:hAnsi="微軟正黑體" w:cs="微軟正黑體" w:hint="eastAsia"/>
          <w:sz w:val="22"/>
          <w:szCs w:val="22"/>
        </w:rPr>
        <w:t>，將持續到2022年</w:t>
      </w:r>
      <w:r w:rsidR="00E6055E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  <w:r w:rsidR="00E05C98">
        <w:rPr>
          <w:rFonts w:ascii="微軟正黑體" w:eastAsia="微軟正黑體" w:hAnsi="微軟正黑體" w:cs="微軟正黑體" w:hint="eastAsia"/>
          <w:sz w:val="22"/>
          <w:szCs w:val="22"/>
        </w:rPr>
        <w:t>為期一年的五</w:t>
      </w:r>
      <w:r w:rsidR="00510B15">
        <w:rPr>
          <w:rFonts w:ascii="微軟正黑體" w:eastAsia="微軟正黑體" w:hAnsi="微軟正黑體" w:cs="微軟正黑體" w:hint="eastAsia"/>
          <w:sz w:val="22"/>
          <w:szCs w:val="22"/>
        </w:rPr>
        <w:t>週</w:t>
      </w:r>
      <w:r w:rsidR="00E05C98">
        <w:rPr>
          <w:rFonts w:ascii="微軟正黑體" w:eastAsia="微軟正黑體" w:hAnsi="微軟正黑體" w:cs="微軟正黑體" w:hint="eastAsia"/>
          <w:sz w:val="22"/>
          <w:szCs w:val="22"/>
        </w:rPr>
        <w:t>年計畫，內容</w:t>
      </w:r>
      <w:r w:rsidR="00B908A6">
        <w:rPr>
          <w:rFonts w:ascii="微軟正黑體" w:eastAsia="微軟正黑體" w:hAnsi="微軟正黑體" w:cs="微軟正黑體" w:hint="eastAsia"/>
          <w:sz w:val="22"/>
          <w:szCs w:val="22"/>
        </w:rPr>
        <w:t>除了目前進行中的</w:t>
      </w:r>
      <w:r w:rsidRPr="00EA7287">
        <w:rPr>
          <w:rFonts w:ascii="微軟正黑體" w:eastAsia="微軟正黑體" w:hAnsi="微軟正黑體" w:cs="微軟正黑體" w:hint="eastAsia"/>
          <w:sz w:val="22"/>
          <w:szCs w:val="22"/>
        </w:rPr>
        <w:t>建築教育、</w:t>
      </w:r>
      <w:r w:rsidR="00B908A6">
        <w:rPr>
          <w:rFonts w:ascii="微軟正黑體" w:eastAsia="微軟正黑體" w:hAnsi="微軟正黑體" w:cs="微軟正黑體" w:hint="eastAsia"/>
          <w:sz w:val="22"/>
          <w:szCs w:val="22"/>
        </w:rPr>
        <w:t>走出美術館、</w:t>
      </w:r>
      <w:r w:rsidR="00B908A6" w:rsidRPr="00EA7287">
        <w:rPr>
          <w:rFonts w:ascii="微軟正黑體" w:eastAsia="微軟正黑體" w:hAnsi="微軟正黑體" w:cs="微軟正黑體" w:hint="eastAsia"/>
          <w:sz w:val="22"/>
          <w:szCs w:val="22"/>
        </w:rPr>
        <w:t>生活圈串聯</w:t>
      </w:r>
      <w:r w:rsidR="00CE77D8">
        <w:rPr>
          <w:rFonts w:ascii="微軟正黑體" w:eastAsia="微軟正黑體" w:hAnsi="微軟正黑體" w:cs="微軟正黑體" w:hint="eastAsia"/>
          <w:sz w:val="22"/>
          <w:szCs w:val="22"/>
        </w:rPr>
        <w:t>展演活動</w:t>
      </w:r>
      <w:r w:rsidR="00B908A6">
        <w:rPr>
          <w:rFonts w:ascii="微軟正黑體" w:eastAsia="微軟正黑體" w:hAnsi="微軟正黑體" w:cs="微軟正黑體" w:hint="eastAsia"/>
          <w:sz w:val="22"/>
          <w:szCs w:val="22"/>
        </w:rPr>
        <w:t>外，</w:t>
      </w:r>
      <w:r w:rsidR="00413517">
        <w:rPr>
          <w:rFonts w:ascii="微軟正黑體" w:eastAsia="微軟正黑體" w:hAnsi="微軟正黑體" w:cs="微軟正黑體" w:hint="eastAsia"/>
          <w:sz w:val="22"/>
          <w:szCs w:val="22"/>
        </w:rPr>
        <w:t>未來還將推出講座、五週年出版品及多檔新展</w:t>
      </w:r>
      <w:r w:rsidR="00E6055E">
        <w:rPr>
          <w:rFonts w:ascii="微軟正黑體" w:eastAsia="微軟正黑體" w:hAnsi="微軟正黑體" w:cs="微軟正黑體" w:hint="eastAsia"/>
          <w:sz w:val="22"/>
          <w:szCs w:val="22"/>
        </w:rPr>
        <w:t>，</w:t>
      </w:r>
      <w:r w:rsidR="00413517">
        <w:rPr>
          <w:rFonts w:ascii="微軟正黑體" w:eastAsia="微軟正黑體" w:hAnsi="微軟正黑體" w:cs="微軟正黑體" w:hint="eastAsia"/>
          <w:sz w:val="22"/>
          <w:szCs w:val="22"/>
        </w:rPr>
        <w:t>期望透過不同的活動與觀點，</w:t>
      </w:r>
      <w:r w:rsidR="002667D6">
        <w:rPr>
          <w:rFonts w:ascii="微軟正黑體" w:eastAsia="微軟正黑體" w:hAnsi="微軟正黑體" w:cs="微軟正黑體" w:hint="eastAsia"/>
          <w:sz w:val="22"/>
          <w:szCs w:val="22"/>
        </w:rPr>
        <w:t>邀請參與者</w:t>
      </w:r>
      <w:r w:rsidR="00E05C98">
        <w:rPr>
          <w:rFonts w:ascii="微軟正黑體" w:eastAsia="微軟正黑體" w:hAnsi="微軟正黑體" w:cs="微軟正黑體" w:hint="eastAsia"/>
          <w:sz w:val="22"/>
          <w:szCs w:val="22"/>
        </w:rPr>
        <w:t>與美術館繼續</w:t>
      </w:r>
      <w:r w:rsidR="00413517">
        <w:rPr>
          <w:rFonts w:ascii="微軟正黑體" w:eastAsia="微軟正黑體" w:hAnsi="微軟正黑體" w:cs="微軟正黑體" w:hint="eastAsia"/>
          <w:sz w:val="22"/>
          <w:szCs w:val="22"/>
        </w:rPr>
        <w:t>探索</w:t>
      </w:r>
      <w:r w:rsidRPr="00EA7287">
        <w:rPr>
          <w:rFonts w:ascii="微軟正黑體" w:eastAsia="微軟正黑體" w:hAnsi="微軟正黑體" w:cs="微軟正黑體" w:hint="eastAsia"/>
          <w:sz w:val="22"/>
          <w:szCs w:val="22"/>
        </w:rPr>
        <w:t>城市</w:t>
      </w:r>
      <w:r w:rsidR="00413517">
        <w:rPr>
          <w:rFonts w:ascii="微軟正黑體" w:eastAsia="微軟正黑體" w:hAnsi="微軟正黑體" w:cs="微軟正黑體" w:hint="eastAsia"/>
          <w:sz w:val="22"/>
          <w:szCs w:val="22"/>
        </w:rPr>
        <w:t>未來</w:t>
      </w:r>
      <w:r w:rsidRPr="00EA7287">
        <w:rPr>
          <w:rFonts w:ascii="微軟正黑體" w:eastAsia="微軟正黑體" w:hAnsi="微軟正黑體" w:cs="微軟正黑體" w:hint="eastAsia"/>
          <w:sz w:val="22"/>
          <w:szCs w:val="22"/>
        </w:rPr>
        <w:t>發展的</w:t>
      </w:r>
      <w:r w:rsidR="00413517">
        <w:rPr>
          <w:rFonts w:ascii="微軟正黑體" w:eastAsia="微軟正黑體" w:hAnsi="微軟正黑體" w:cs="微軟正黑體" w:hint="eastAsia"/>
          <w:sz w:val="22"/>
          <w:szCs w:val="22"/>
        </w:rPr>
        <w:t>無限</w:t>
      </w:r>
      <w:r w:rsidR="00E05C98">
        <w:rPr>
          <w:rFonts w:ascii="微軟正黑體" w:eastAsia="微軟正黑體" w:hAnsi="微軟正黑體" w:cs="微軟正黑體" w:hint="eastAsia"/>
          <w:sz w:val="22"/>
          <w:szCs w:val="22"/>
        </w:rPr>
        <w:t>可能</w:t>
      </w:r>
      <w:r w:rsidRPr="00EA7287">
        <w:rPr>
          <w:rFonts w:ascii="微軟正黑體" w:eastAsia="微軟正黑體" w:hAnsi="微軟正黑體" w:cs="微軟正黑體" w:hint="eastAsia"/>
          <w:sz w:val="22"/>
          <w:szCs w:val="22"/>
        </w:rPr>
        <w:t>。</w:t>
      </w:r>
    </w:p>
    <w:p w14:paraId="3B803773" w14:textId="77777777" w:rsidR="00EA7287" w:rsidRDefault="00EA7287">
      <w:pPr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br w:type="page"/>
      </w:r>
    </w:p>
    <w:p w14:paraId="5BBE575F" w14:textId="76D24D2A" w:rsidR="00B006AF" w:rsidRPr="001253E9" w:rsidRDefault="009B6AE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lastRenderedPageBreak/>
        <w:t>【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參考附件1－五週年</w:t>
      </w:r>
      <w:r w:rsidR="00B11B05">
        <w:rPr>
          <w:rFonts w:ascii="微軟正黑體" w:eastAsia="微軟正黑體" w:hAnsi="微軟正黑體" w:cs="微軟正黑體" w:hint="eastAsia"/>
          <w:b/>
          <w:sz w:val="22"/>
          <w:szCs w:val="22"/>
        </w:rPr>
        <w:t>系列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活動資訊</w:t>
      </w:r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t>】</w:t>
      </w:r>
    </w:p>
    <w:p w14:paraId="3C94EC84" w14:textId="26E4FB41" w:rsidR="001253E9" w:rsidRDefault="001253E9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3987BBD0" w14:textId="05181DA3" w:rsidR="001253E9" w:rsidRDefault="001253E9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五週年系列活動官網</w:t>
      </w:r>
      <w:r w:rsidR="00081D56">
        <w:rPr>
          <w:rFonts w:ascii="微軟正黑體" w:eastAsia="微軟正黑體" w:hAnsi="微軟正黑體" w:cs="微軟正黑體" w:hint="eastAsia"/>
          <w:b/>
          <w:sz w:val="22"/>
          <w:szCs w:val="22"/>
        </w:rPr>
        <w:t>連結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：</w:t>
      </w:r>
      <w:hyperlink r:id="rId14" w:history="1">
        <w:r w:rsidRPr="005066E2">
          <w:rPr>
            <w:rStyle w:val="a9"/>
            <w:rFonts w:ascii="微軟正黑體" w:eastAsia="微軟正黑體" w:hAnsi="微軟正黑體" w:cs="微軟正黑體"/>
            <w:b/>
            <w:sz w:val="22"/>
            <w:szCs w:val="22"/>
          </w:rPr>
          <w:t>https://reurl.cc/2oElQr</w:t>
        </w:r>
      </w:hyperlink>
    </w:p>
    <w:p w14:paraId="6870457A" w14:textId="77777777" w:rsidR="001253E9" w:rsidRDefault="001253E9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324B0676" w14:textId="77777777" w:rsidR="00A0077E" w:rsidRPr="0029528D" w:rsidRDefault="00A0077E" w:rsidP="00A0077E">
      <w:pPr>
        <w:jc w:val="both"/>
        <w:rPr>
          <w:rFonts w:ascii="微軟正黑體" w:eastAsia="微軟正黑體" w:hAnsi="微軟正黑體" w:cs="微軟正黑體"/>
          <w:b/>
          <w:sz w:val="22"/>
          <w:szCs w:val="22"/>
          <w:bdr w:val="single" w:sz="4" w:space="0" w:color="auto"/>
        </w:rPr>
      </w:pPr>
      <w:r w:rsidRPr="002952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線下活動</w:t>
      </w:r>
    </w:p>
    <w:p w14:paraId="3700E53E" w14:textId="34E4BBC3" w:rsidR="006311A3" w:rsidRPr="006311A3" w:rsidRDefault="00A0077E" w:rsidP="0011701B">
      <w:pPr>
        <w:jc w:val="both"/>
        <w:rPr>
          <w:rFonts w:ascii="微軟正黑體" w:eastAsia="微軟正黑體" w:hAnsi="微軟正黑體" w:cs="微軟正黑體"/>
          <w:sz w:val="21"/>
          <w:szCs w:val="21"/>
          <w:u w:val="single"/>
        </w:rPr>
      </w:pPr>
      <w:r w:rsidRPr="00746709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H</w:t>
      </w:r>
      <w:r w:rsidRPr="00746709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i 5</w:t>
      </w:r>
      <w:r w:rsidRPr="00746709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五週年社區推廣計畫—JUT Link+</w:t>
      </w:r>
      <w:r w:rsidR="0029525D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（2</w:t>
      </w:r>
      <w:r w:rsidR="0029525D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021/10/</w:t>
      </w:r>
      <w:r w:rsidR="0092758A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18~12/31</w:t>
      </w:r>
      <w:r w:rsidR="0029525D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）</w:t>
      </w:r>
    </w:p>
    <w:p w14:paraId="5764A107" w14:textId="1E726DA4" w:rsidR="0011701B" w:rsidRDefault="0011701B" w:rsidP="0011701B">
      <w:pPr>
        <w:jc w:val="both"/>
        <w:rPr>
          <w:rFonts w:ascii="微軟正黑體" w:eastAsia="微軟正黑體" w:hAnsi="微軟正黑體" w:cs="微軟正黑體"/>
          <w:bCs/>
          <w:sz w:val="21"/>
          <w:szCs w:val="21"/>
        </w:rPr>
      </w:pPr>
      <w:r w:rsidRPr="0011701B">
        <w:rPr>
          <w:rFonts w:ascii="微軟正黑體" w:eastAsia="微軟正黑體" w:hAnsi="微軟正黑體" w:cs="微軟正黑體" w:hint="eastAsia"/>
          <w:bCs/>
          <w:sz w:val="21"/>
          <w:szCs w:val="21"/>
        </w:rPr>
        <w:t>忠泰美術館五週年</w:t>
      </w:r>
      <w:r w:rsidR="00855281">
        <w:rPr>
          <w:rFonts w:ascii="微軟正黑體" w:eastAsia="微軟正黑體" w:hAnsi="微軟正黑體" w:cs="微軟正黑體" w:hint="eastAsia"/>
          <w:bCs/>
          <w:sz w:val="21"/>
          <w:szCs w:val="21"/>
        </w:rPr>
        <w:t>之際，</w:t>
      </w:r>
      <w:r w:rsidRPr="0011701B">
        <w:rPr>
          <w:rFonts w:ascii="微軟正黑體" w:eastAsia="微軟正黑體" w:hAnsi="微軟正黑體" w:cs="微軟正黑體" w:hint="eastAsia"/>
          <w:bCs/>
          <w:sz w:val="21"/>
          <w:szCs w:val="21"/>
        </w:rPr>
        <w:t>推出「社區推廣計畫」，將「藝術文化力」渲染至鄰近店家、場域和鄰里。期許以美術館為中心，耕耘出一座囊括多元產業類型的藝文生活圈，並將藝術文化推廣至「城市的每一個角落」。社區推廣計畫以「JUT Link+」名稱出發，傳遞「連結在地、共創價值」的概念，邀請周邊店家、場域和鄰里，藉由「忠泰美術館友好店家地圖」，打造出「城市尋寶」的趣味體驗。城市中的人們彷彿化身為探險家，享受友好店家們提供的加乘幸福及優惠方案，一同徜徉在美學生活的藝文圈。</w:t>
      </w:r>
    </w:p>
    <w:p w14:paraId="05F97DFB" w14:textId="1E398ED2" w:rsidR="00A0077E" w:rsidRDefault="00A0077E" w:rsidP="00A0077E">
      <w:pPr>
        <w:pStyle w:val="a8"/>
        <w:numPr>
          <w:ilvl w:val="0"/>
          <w:numId w:val="11"/>
        </w:numPr>
        <w:ind w:leftChars="0"/>
        <w:jc w:val="both"/>
        <w:rPr>
          <w:rFonts w:ascii="微軟正黑體" w:eastAsia="微軟正黑體" w:hAnsi="微軟正黑體" w:cs="微軟正黑體"/>
          <w:bCs/>
          <w:sz w:val="21"/>
          <w:szCs w:val="21"/>
        </w:rPr>
      </w:pPr>
      <w:r>
        <w:rPr>
          <w:rFonts w:ascii="微軟正黑體" w:eastAsia="微軟正黑體" w:hAnsi="微軟正黑體" w:cs="微軟正黑體" w:hint="eastAsia"/>
          <w:bCs/>
          <w:sz w:val="21"/>
          <w:szCs w:val="21"/>
        </w:rPr>
        <w:t>「</w:t>
      </w:r>
      <w:r w:rsidRPr="00746709">
        <w:rPr>
          <w:rFonts w:ascii="微軟正黑體" w:eastAsia="微軟正黑體" w:hAnsi="微軟正黑體" w:cs="微軟正黑體" w:hint="eastAsia"/>
          <w:bCs/>
          <w:sz w:val="21"/>
          <w:szCs w:val="21"/>
        </w:rPr>
        <w:t>JUT Link+ 忠泰美術館友好店家地圖</w:t>
      </w:r>
      <w:r>
        <w:rPr>
          <w:rFonts w:ascii="微軟正黑體" w:eastAsia="微軟正黑體" w:hAnsi="微軟正黑體" w:cs="微軟正黑體" w:hint="eastAsia"/>
          <w:bCs/>
          <w:sz w:val="21"/>
          <w:szCs w:val="21"/>
        </w:rPr>
        <w:t>」</w:t>
      </w:r>
      <w:r w:rsidRPr="00746709">
        <w:rPr>
          <w:rFonts w:ascii="微軟正黑體" w:eastAsia="微軟正黑體" w:hAnsi="微軟正黑體" w:cs="微軟正黑體" w:hint="eastAsia"/>
          <w:bCs/>
          <w:sz w:val="21"/>
          <w:szCs w:val="21"/>
        </w:rPr>
        <w:t>可至美術館服務台領取</w:t>
      </w:r>
      <w:r w:rsidR="001707EC">
        <w:rPr>
          <w:rFonts w:ascii="微軟正黑體" w:eastAsia="微軟正黑體" w:hAnsi="微軟正黑體" w:cs="微軟正黑體" w:hint="eastAsia"/>
          <w:bCs/>
          <w:sz w:val="21"/>
          <w:szCs w:val="21"/>
        </w:rPr>
        <w:t>，或至</w:t>
      </w:r>
      <w:r w:rsidR="001707EC" w:rsidRPr="00746709">
        <w:rPr>
          <w:rFonts w:ascii="微軟正黑體" w:eastAsia="微軟正黑體" w:hAnsi="微軟正黑體" w:cs="微軟正黑體" w:hint="eastAsia"/>
          <w:bCs/>
          <w:sz w:val="21"/>
          <w:szCs w:val="21"/>
        </w:rPr>
        <w:t>下列合作店家索取</w:t>
      </w:r>
      <w:r w:rsidR="001707EC">
        <w:rPr>
          <w:rFonts w:ascii="微軟正黑體" w:eastAsia="微軟正黑體" w:hAnsi="微軟正黑體" w:cs="微軟正黑體" w:hint="eastAsia"/>
          <w:bCs/>
          <w:sz w:val="21"/>
          <w:szCs w:val="21"/>
        </w:rPr>
        <w:t>。</w:t>
      </w:r>
    </w:p>
    <w:p w14:paraId="43687915" w14:textId="1E4BB9B9" w:rsidR="0011701B" w:rsidRPr="0011701B" w:rsidRDefault="00A0077E" w:rsidP="0011701B">
      <w:pPr>
        <w:pStyle w:val="a8"/>
        <w:numPr>
          <w:ilvl w:val="0"/>
          <w:numId w:val="11"/>
        </w:numPr>
        <w:ind w:leftChars="0"/>
        <w:jc w:val="both"/>
        <w:rPr>
          <w:rFonts w:ascii="微軟正黑體" w:eastAsia="微軟正黑體" w:hAnsi="微軟正黑體" w:cs="微軟正黑體"/>
          <w:bCs/>
          <w:sz w:val="21"/>
          <w:szCs w:val="21"/>
        </w:rPr>
      </w:pPr>
      <w:r w:rsidRPr="0011701B">
        <w:rPr>
          <w:rFonts w:ascii="微軟正黑體" w:eastAsia="微軟正黑體" w:hAnsi="微軟正黑體" w:cs="微軟正黑體"/>
          <w:bCs/>
          <w:sz w:val="21"/>
          <w:szCs w:val="21"/>
        </w:rPr>
        <w:t xml:space="preserve">JUT Link+ </w:t>
      </w:r>
      <w:r w:rsidRPr="0011701B">
        <w:rPr>
          <w:rFonts w:ascii="微軟正黑體" w:eastAsia="微軟正黑體" w:hAnsi="微軟正黑體" w:cs="微軟正黑體" w:hint="eastAsia"/>
          <w:bCs/>
          <w:sz w:val="21"/>
          <w:szCs w:val="21"/>
        </w:rPr>
        <w:t>友好店家：</w:t>
      </w:r>
      <w:r w:rsidR="0011701B" w:rsidRPr="0011701B">
        <w:rPr>
          <w:rFonts w:ascii="微軟正黑體" w:eastAsia="微軟正黑體" w:hAnsi="微軟正黑體" w:cs="微軟正黑體" w:hint="eastAsia"/>
          <w:bCs/>
          <w:sz w:val="21"/>
          <w:szCs w:val="21"/>
        </w:rPr>
        <w:t>( ) 藝文展演空間｜行者、天成文旅-華山町、田園城市生活風格書店、和苑三井花園飯店 台北忠孝、明日咖啡 MOT CAFÉ 美術館店、明日花坊 MOT FLOWER、明日選品 MOT SELECT、朋丁 Pon Ding、華山町餐酒館、</w:t>
      </w:r>
      <w:r w:rsidR="0011701B" w:rsidRPr="0011701B">
        <w:rPr>
          <w:rFonts w:ascii="微軟正黑體" w:eastAsia="微軟正黑體" w:hAnsi="微軟正黑體" w:cs="微軟正黑體"/>
          <w:bCs/>
          <w:sz w:val="21"/>
          <w:szCs w:val="21"/>
        </w:rPr>
        <w:t>am Daily</w:t>
      </w:r>
      <w:r w:rsidR="0011701B" w:rsidRPr="0011701B">
        <w:rPr>
          <w:rFonts w:ascii="微軟正黑體" w:eastAsia="微軟正黑體" w:hAnsi="微軟正黑體" w:cs="微軟正黑體" w:hint="eastAsia"/>
          <w:bCs/>
          <w:sz w:val="21"/>
          <w:szCs w:val="21"/>
        </w:rPr>
        <w:t>、DOMANI 義式餐廳、</w:t>
      </w:r>
      <w:r w:rsidR="0011701B" w:rsidRPr="0011701B">
        <w:rPr>
          <w:rFonts w:ascii="微軟正黑體" w:eastAsia="微軟正黑體" w:hAnsi="微軟正黑體" w:cs="微軟正黑體"/>
          <w:bCs/>
          <w:sz w:val="21"/>
          <w:szCs w:val="21"/>
        </w:rPr>
        <w:t>LIGHTWELL</w:t>
      </w:r>
      <w:r w:rsidR="0011701B" w:rsidRPr="0011701B">
        <w:rPr>
          <w:rFonts w:ascii="微軟正黑體" w:eastAsia="微軟正黑體" w:hAnsi="微軟正黑體" w:cs="微軟正黑體" w:hint="eastAsia"/>
          <w:bCs/>
          <w:sz w:val="21"/>
          <w:szCs w:val="21"/>
        </w:rPr>
        <w:t>、Nordic 北歐櫥窗、Slice 忠泰旗艦店</w:t>
      </w:r>
      <w:r w:rsidR="002A3CF7">
        <w:rPr>
          <w:rFonts w:ascii="微軟正黑體" w:eastAsia="微軟正黑體" w:hAnsi="微軟正黑體" w:cs="微軟正黑體" w:hint="eastAsia"/>
          <w:bCs/>
          <w:sz w:val="21"/>
          <w:szCs w:val="21"/>
        </w:rPr>
        <w:t>（依筆畫順序排列）</w:t>
      </w:r>
    </w:p>
    <w:p w14:paraId="168AC85D" w14:textId="77777777" w:rsidR="00A0077E" w:rsidRDefault="00A0077E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18A33863" w14:textId="5F0DC787" w:rsidR="0006770C" w:rsidRPr="0029528D" w:rsidRDefault="0006770C">
      <w:pPr>
        <w:jc w:val="both"/>
        <w:rPr>
          <w:rFonts w:ascii="微軟正黑體" w:eastAsia="微軟正黑體" w:hAnsi="微軟正黑體" w:cs="微軟正黑體"/>
          <w:b/>
          <w:sz w:val="22"/>
          <w:szCs w:val="22"/>
          <w:bdr w:val="single" w:sz="4" w:space="0" w:color="auto"/>
        </w:rPr>
      </w:pPr>
      <w:r w:rsidRPr="0029528D">
        <w:rPr>
          <w:rFonts w:ascii="微軟正黑體" w:eastAsia="微軟正黑體" w:hAnsi="微軟正黑體" w:cs="微軟正黑體" w:hint="eastAsia"/>
          <w:b/>
          <w:sz w:val="22"/>
          <w:szCs w:val="22"/>
          <w:bdr w:val="single" w:sz="4" w:space="0" w:color="auto"/>
        </w:rPr>
        <w:t>線上活動</w:t>
      </w:r>
    </w:p>
    <w:p w14:paraId="21EA3757" w14:textId="2DADADB6" w:rsidR="006077A4" w:rsidRPr="00746709" w:rsidRDefault="00CB4729" w:rsidP="0029528D">
      <w:pPr>
        <w:jc w:val="both"/>
        <w:rPr>
          <w:rFonts w:ascii="微軟正黑體" w:eastAsia="微軟正黑體" w:hAnsi="微軟正黑體" w:cs="微軟正黑體"/>
          <w:sz w:val="21"/>
          <w:szCs w:val="21"/>
          <w:u w:val="single"/>
        </w:rPr>
      </w:pPr>
      <w:r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一、</w:t>
      </w:r>
      <w:r w:rsidR="009B6AE8" w:rsidRPr="00746709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Hi 5 五週年社群同慶</w:t>
      </w:r>
      <w:r w:rsidR="00DB3C61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（</w:t>
      </w:r>
      <w:r w:rsidR="0029525D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2</w:t>
      </w:r>
      <w:r w:rsidR="0029525D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021/</w:t>
      </w:r>
      <w:r w:rsidR="00DB3C61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1</w:t>
      </w:r>
      <w:r w:rsidR="00DB3C61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0/13</w:t>
      </w:r>
      <w:r w:rsidR="00DB3C61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～1</w:t>
      </w:r>
      <w:r w:rsidR="003440D1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0</w:t>
      </w:r>
      <w:r w:rsidR="00DB3C61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/</w:t>
      </w:r>
      <w:r w:rsidR="003440D1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31</w:t>
      </w:r>
      <w:r w:rsidR="00DB3C61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）</w:t>
      </w:r>
    </w:p>
    <w:p w14:paraId="1C2B27CA" w14:textId="506DC6DA" w:rsidR="00746709" w:rsidRPr="00746709" w:rsidRDefault="00AE3EC2" w:rsidP="00AE3EC2">
      <w:pPr>
        <w:spacing w:line="0" w:lineRule="atLeast"/>
        <w:jc w:val="both"/>
        <w:rPr>
          <w:rFonts w:ascii="微軟正黑體" w:eastAsia="微軟正黑體" w:hAnsi="微軟正黑體" w:cs="Times New Roman"/>
          <w:kern w:val="2"/>
          <w:sz w:val="21"/>
          <w:szCs w:val="20"/>
        </w:rPr>
      </w:pPr>
      <w:r w:rsidRPr="00AE3EC2">
        <w:rPr>
          <w:rFonts w:ascii="微軟正黑體" w:eastAsia="微軟正黑體" w:hAnsi="微軟正黑體" w:cs="Times New Roman"/>
          <w:kern w:val="2"/>
          <w:sz w:val="21"/>
          <w:szCs w:val="20"/>
        </w:rPr>
        <w:t>忠泰美術館</w:t>
      </w:r>
      <w:r w:rsidR="005E4995" w:rsidRPr="005E4995">
        <w:rPr>
          <w:rFonts w:ascii="微軟正黑體" w:eastAsia="微軟正黑體" w:hAnsi="微軟正黑體" w:cs="Times New Roman" w:hint="eastAsia"/>
          <w:kern w:val="2"/>
          <w:sz w:val="21"/>
          <w:szCs w:val="20"/>
        </w:rPr>
        <w:t>推出五週年系列GIF動圖以及貼文框，讓粉絲朋友們可以於Facebook和Instagram的個人帳號上自由使用！凡於社群響應即可獲得《聚變：AA倫敦建築聯盟的前銳時代》展覽參觀票乙張</w:t>
      </w:r>
      <w:r w:rsidR="006311A3">
        <w:rPr>
          <w:rFonts w:ascii="微軟正黑體" w:eastAsia="微軟正黑體" w:hAnsi="微軟正黑體" w:cs="Times New Roman" w:hint="eastAsia"/>
          <w:kern w:val="2"/>
          <w:sz w:val="21"/>
          <w:szCs w:val="20"/>
        </w:rPr>
        <w:t>和</w:t>
      </w:r>
      <w:r w:rsidR="005E4995" w:rsidRPr="005E4995">
        <w:rPr>
          <w:rFonts w:ascii="微軟正黑體" w:eastAsia="微軟正黑體" w:hAnsi="微軟正黑體" w:cs="Times New Roman" w:hint="eastAsia"/>
          <w:kern w:val="2"/>
          <w:sz w:val="21"/>
          <w:szCs w:val="20"/>
        </w:rPr>
        <w:t>2022年《五週年展：生生LIVES》未來通行票乙張！</w:t>
      </w:r>
    </w:p>
    <w:p w14:paraId="6D5A12BD" w14:textId="4641B414" w:rsidR="00AE3EC2" w:rsidRPr="00746709" w:rsidRDefault="00EF5C97" w:rsidP="009F5511">
      <w:pPr>
        <w:pStyle w:val="a8"/>
        <w:numPr>
          <w:ilvl w:val="0"/>
          <w:numId w:val="12"/>
        </w:numPr>
        <w:spacing w:line="0" w:lineRule="atLeast"/>
        <w:ind w:leftChars="0"/>
        <w:jc w:val="both"/>
        <w:rPr>
          <w:rFonts w:ascii="微軟正黑體" w:eastAsia="微軟正黑體" w:hAnsi="微軟正黑體" w:cs="Times New Roman"/>
          <w:kern w:val="2"/>
          <w:sz w:val="21"/>
          <w:szCs w:val="20"/>
        </w:rPr>
      </w:pPr>
      <w:r w:rsidRPr="00EF5C97">
        <w:rPr>
          <w:rFonts w:ascii="微軟正黑體" w:eastAsia="微軟正黑體" w:hAnsi="微軟正黑體" w:cs="Times New Roman" w:hint="eastAsia"/>
          <w:kern w:val="2"/>
          <w:sz w:val="21"/>
          <w:szCs w:val="20"/>
        </w:rPr>
        <w:t>《聚變：AA倫敦建築聯盟的前銳時代》展覽參觀票以及2022年《五週年展：生生LIVES》未來通行票僅限於2021/11/2(二)~11/30(二)期間，於忠泰美術館服務台現場領取</w:t>
      </w:r>
      <w:r w:rsidR="00AE3EC2" w:rsidRPr="00746709">
        <w:rPr>
          <w:rFonts w:ascii="微軟正黑體" w:eastAsia="微軟正黑體" w:hAnsi="微軟正黑體" w:cs="Times New Roman"/>
          <w:kern w:val="2"/>
          <w:sz w:val="21"/>
          <w:szCs w:val="20"/>
        </w:rPr>
        <w:t>。</w:t>
      </w:r>
    </w:p>
    <w:p w14:paraId="392F3011" w14:textId="77777777" w:rsidR="0029528D" w:rsidRPr="00746709" w:rsidRDefault="0029528D" w:rsidP="0029528D">
      <w:pPr>
        <w:jc w:val="both"/>
        <w:rPr>
          <w:rFonts w:ascii="微軟正黑體" w:eastAsia="微軟正黑體" w:hAnsi="微軟正黑體" w:cs="微軟正黑體"/>
          <w:sz w:val="21"/>
          <w:szCs w:val="21"/>
        </w:rPr>
      </w:pPr>
    </w:p>
    <w:p w14:paraId="495510AE" w14:textId="1F100816" w:rsidR="009B6AE8" w:rsidRPr="00746709" w:rsidRDefault="00CB4729" w:rsidP="0029528D">
      <w:pPr>
        <w:jc w:val="both"/>
        <w:rPr>
          <w:rFonts w:ascii="微軟正黑體" w:eastAsia="微軟正黑體" w:hAnsi="微軟正黑體" w:cs="微軟正黑體"/>
          <w:sz w:val="21"/>
          <w:szCs w:val="21"/>
          <w:u w:val="single"/>
        </w:rPr>
      </w:pPr>
      <w:r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二、</w:t>
      </w:r>
      <w:r w:rsidR="00F87594" w:rsidRPr="00746709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Hi 5 五週年圖文徵件計畫</w:t>
      </w:r>
      <w:r w:rsidR="0029525D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（2</w:t>
      </w:r>
      <w:r w:rsidR="0029525D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021/</w:t>
      </w:r>
      <w:r w:rsidR="0029525D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1</w:t>
      </w:r>
      <w:r w:rsidR="0029525D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0/22</w:t>
      </w:r>
      <w:r w:rsidR="0029525D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～1</w:t>
      </w:r>
      <w:r w:rsidR="0029525D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1/1</w:t>
      </w:r>
      <w:r w:rsidR="0029403C">
        <w:rPr>
          <w:rFonts w:ascii="微軟正黑體" w:eastAsia="微軟正黑體" w:hAnsi="微軟正黑體" w:cs="微軟正黑體"/>
          <w:b/>
          <w:sz w:val="21"/>
          <w:szCs w:val="21"/>
          <w:u w:val="single"/>
        </w:rPr>
        <w:t>0</w:t>
      </w:r>
      <w:r w:rsidR="0029525D">
        <w:rPr>
          <w:rFonts w:ascii="微軟正黑體" w:eastAsia="微軟正黑體" w:hAnsi="微軟正黑體" w:cs="微軟正黑體" w:hint="eastAsia"/>
          <w:b/>
          <w:sz w:val="21"/>
          <w:szCs w:val="21"/>
          <w:u w:val="single"/>
        </w:rPr>
        <w:t>）</w:t>
      </w:r>
    </w:p>
    <w:p w14:paraId="5F230D56" w14:textId="4AD1AE5A" w:rsidR="009F5511" w:rsidRPr="00746709" w:rsidRDefault="009F5511" w:rsidP="009F5511">
      <w:pPr>
        <w:jc w:val="both"/>
        <w:rPr>
          <w:rFonts w:ascii="微軟正黑體" w:eastAsia="微軟正黑體" w:hAnsi="微軟正黑體" w:cs="微軟正黑體"/>
          <w:bCs/>
          <w:sz w:val="21"/>
          <w:szCs w:val="21"/>
        </w:rPr>
      </w:pPr>
      <w:r w:rsidRPr="00746709">
        <w:rPr>
          <w:rFonts w:ascii="微軟正黑體" w:eastAsia="微軟正黑體" w:hAnsi="微軟正黑體" w:cs="微軟正黑體" w:hint="eastAsia"/>
          <w:bCs/>
          <w:sz w:val="21"/>
          <w:szCs w:val="21"/>
        </w:rPr>
        <w:t>徵件主題：「我在忠泰美術館的感動瞬間！」</w:t>
      </w:r>
    </w:p>
    <w:p w14:paraId="25B0F47E" w14:textId="053A75FE" w:rsidR="00254EF2" w:rsidRPr="00746709" w:rsidRDefault="00254EF2" w:rsidP="00254EF2">
      <w:pPr>
        <w:jc w:val="both"/>
        <w:rPr>
          <w:rFonts w:ascii="微軟正黑體" w:eastAsia="微軟正黑體" w:hAnsi="微軟正黑體" w:cs="微軟正黑體"/>
          <w:bCs/>
          <w:sz w:val="21"/>
          <w:szCs w:val="21"/>
        </w:rPr>
      </w:pPr>
      <w:r w:rsidRPr="00254EF2">
        <w:rPr>
          <w:rFonts w:ascii="微軟正黑體" w:eastAsia="微軟正黑體" w:hAnsi="微軟正黑體" w:cs="微軟正黑體" w:hint="eastAsia"/>
          <w:bCs/>
          <w:sz w:val="21"/>
          <w:szCs w:val="21"/>
        </w:rPr>
        <w:t>2021年的10月，迎來忠泰美術館的第五週年，這些年來與觀眾朋友們一起經歷了大大小小的展覽、講座及導覽，能讓這些活動圓滿順利的關鍵便是廣大的觀眾與粉絲朋友們，希望各位在忠泰美術館的展覽活動能有所收穫，是否</w:t>
      </w:r>
      <w:r w:rsidR="00E05C98">
        <w:rPr>
          <w:rFonts w:ascii="微軟正黑體" w:eastAsia="微軟正黑體" w:hAnsi="微軟正黑體" w:cs="微軟正黑體" w:hint="eastAsia"/>
          <w:bCs/>
          <w:sz w:val="21"/>
          <w:szCs w:val="21"/>
        </w:rPr>
        <w:t>曾經有美術館空間的</w:t>
      </w:r>
      <w:r w:rsidR="00F00E7A">
        <w:rPr>
          <w:rFonts w:ascii="微軟正黑體" w:eastAsia="微軟正黑體" w:hAnsi="微軟正黑體" w:cs="微軟正黑體" w:hint="eastAsia"/>
          <w:bCs/>
          <w:sz w:val="21"/>
          <w:szCs w:val="21"/>
        </w:rPr>
        <w:t>某</w:t>
      </w:r>
      <w:r w:rsidR="00E05C98">
        <w:rPr>
          <w:rFonts w:ascii="微軟正黑體" w:eastAsia="微軟正黑體" w:hAnsi="微軟正黑體" w:cs="微軟正黑體" w:hint="eastAsia"/>
          <w:bCs/>
          <w:sz w:val="21"/>
          <w:szCs w:val="21"/>
        </w:rPr>
        <w:t>一個角落，或</w:t>
      </w:r>
      <w:r w:rsidRPr="00254EF2">
        <w:rPr>
          <w:rFonts w:ascii="微軟正黑體" w:eastAsia="微軟正黑體" w:hAnsi="微軟正黑體" w:cs="微軟正黑體" w:hint="eastAsia"/>
          <w:bCs/>
          <w:sz w:val="21"/>
          <w:szCs w:val="21"/>
        </w:rPr>
        <w:t>一件作品？或講者的一句話，讓你覺得很有</w:t>
      </w:r>
      <w:r w:rsidR="00F00E7A">
        <w:rPr>
          <w:rFonts w:ascii="微軟正黑體" w:eastAsia="微軟正黑體" w:hAnsi="微軟正黑體" w:cs="微軟正黑體" w:hint="eastAsia"/>
          <w:bCs/>
          <w:sz w:val="21"/>
          <w:szCs w:val="21"/>
        </w:rPr>
        <w:t>感覺或</w:t>
      </w:r>
      <w:r w:rsidRPr="00254EF2">
        <w:rPr>
          <w:rFonts w:ascii="微軟正黑體" w:eastAsia="微軟正黑體" w:hAnsi="微軟正黑體" w:cs="微軟正黑體" w:hint="eastAsia"/>
          <w:bCs/>
          <w:sz w:val="21"/>
          <w:szCs w:val="21"/>
        </w:rPr>
        <w:t>共鳴呢？在歡慶五週年的時刻，邀請大家透過「圖文徵件計畫」，分享曾在忠泰美術館的感動瞬間</w:t>
      </w:r>
      <w:r w:rsidR="00E05C98">
        <w:rPr>
          <w:rFonts w:ascii="微軟正黑體" w:eastAsia="微軟正黑體" w:hAnsi="微軟正黑體" w:cs="微軟正黑體" w:hint="eastAsia"/>
          <w:bCs/>
          <w:sz w:val="21"/>
          <w:szCs w:val="21"/>
        </w:rPr>
        <w:t>。此活動包含</w:t>
      </w:r>
      <w:r w:rsidRPr="00254EF2">
        <w:rPr>
          <w:rFonts w:ascii="微軟正黑體" w:eastAsia="微軟正黑體" w:hAnsi="微軟正黑體" w:cs="微軟正黑體" w:hint="eastAsia"/>
          <w:bCs/>
          <w:sz w:val="21"/>
          <w:szCs w:val="21"/>
        </w:rPr>
        <w:t>參加獎、評審獎以及觀眾票選獎，得獎者將有機會獲得忠泰美術館五週年精美限量紀念品唷！</w:t>
      </w:r>
    </w:p>
    <w:p w14:paraId="13EEAE22" w14:textId="1CFC9B54" w:rsidR="00F87594" w:rsidRPr="009F5511" w:rsidRDefault="009F5511" w:rsidP="009F5511">
      <w:pPr>
        <w:pStyle w:val="a8"/>
        <w:numPr>
          <w:ilvl w:val="0"/>
          <w:numId w:val="11"/>
        </w:numPr>
        <w:ind w:leftChars="0"/>
        <w:jc w:val="both"/>
        <w:rPr>
          <w:rFonts w:ascii="微軟正黑體" w:eastAsia="微軟正黑體" w:hAnsi="微軟正黑體" w:cs="微軟正黑體"/>
          <w:bCs/>
          <w:sz w:val="22"/>
          <w:szCs w:val="22"/>
        </w:rPr>
      </w:pPr>
      <w:r w:rsidRPr="00746709">
        <w:rPr>
          <w:rFonts w:ascii="微軟正黑體" w:eastAsia="微軟正黑體" w:hAnsi="微軟正黑體" w:cs="微軟正黑體" w:hint="eastAsia"/>
          <w:bCs/>
          <w:sz w:val="21"/>
          <w:szCs w:val="21"/>
        </w:rPr>
        <w:t>完整徵件計畫將於10/22（五）於</w:t>
      </w:r>
      <w:r w:rsidR="00FD2A4F">
        <w:rPr>
          <w:rFonts w:ascii="微軟正黑體" w:eastAsia="微軟正黑體" w:hAnsi="微軟正黑體" w:cs="微軟正黑體" w:hint="eastAsia"/>
          <w:bCs/>
          <w:sz w:val="21"/>
          <w:szCs w:val="21"/>
        </w:rPr>
        <w:t>忠泰</w:t>
      </w:r>
      <w:r w:rsidRPr="00746709">
        <w:rPr>
          <w:rFonts w:ascii="微軟正黑體" w:eastAsia="微軟正黑體" w:hAnsi="微軟正黑體" w:cs="微軟正黑體" w:hint="eastAsia"/>
          <w:bCs/>
          <w:sz w:val="21"/>
          <w:szCs w:val="21"/>
        </w:rPr>
        <w:t>美術館官網、F</w:t>
      </w:r>
      <w:r w:rsidRPr="00746709">
        <w:rPr>
          <w:rFonts w:ascii="微軟正黑體" w:eastAsia="微軟正黑體" w:hAnsi="微軟正黑體" w:cs="微軟正黑體"/>
          <w:bCs/>
          <w:sz w:val="21"/>
          <w:szCs w:val="21"/>
        </w:rPr>
        <w:t>acebook</w:t>
      </w:r>
      <w:r w:rsidRPr="00746709">
        <w:rPr>
          <w:rFonts w:ascii="微軟正黑體" w:eastAsia="微軟正黑體" w:hAnsi="微軟正黑體" w:cs="微軟正黑體" w:hint="eastAsia"/>
          <w:bCs/>
          <w:sz w:val="21"/>
          <w:szCs w:val="21"/>
        </w:rPr>
        <w:t>、</w:t>
      </w:r>
      <w:r w:rsidRPr="00746709">
        <w:rPr>
          <w:rFonts w:ascii="微軟正黑體" w:eastAsia="微軟正黑體" w:hAnsi="微軟正黑體" w:cs="微軟正黑體"/>
          <w:bCs/>
          <w:sz w:val="21"/>
          <w:szCs w:val="21"/>
        </w:rPr>
        <w:t>Instagram</w:t>
      </w:r>
      <w:r w:rsidRPr="00746709">
        <w:rPr>
          <w:rFonts w:ascii="微軟正黑體" w:eastAsia="微軟正黑體" w:hAnsi="微軟正黑體" w:cs="微軟正黑體" w:hint="eastAsia"/>
          <w:bCs/>
          <w:sz w:val="21"/>
          <w:szCs w:val="21"/>
        </w:rPr>
        <w:t>公布，敬請期待。</w:t>
      </w:r>
    </w:p>
    <w:p w14:paraId="75D51626" w14:textId="0D47F5AF" w:rsidR="000326B5" w:rsidRPr="00A0077E" w:rsidRDefault="000326B5" w:rsidP="000326B5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276052FA" w14:textId="643B8AEF" w:rsidR="00E61CE8" w:rsidRPr="009B6AE8" w:rsidRDefault="00E61CE8" w:rsidP="00E61CE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lastRenderedPageBreak/>
        <w:t>【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參考附件2－忠泰美術館簡介</w:t>
      </w:r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t>】</w:t>
      </w:r>
    </w:p>
    <w:p w14:paraId="28D935BA" w14:textId="74BD5B52" w:rsidR="002E2A0F" w:rsidRDefault="00FC10D1">
      <w:pPr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noProof/>
        </w:rPr>
        <w:drawing>
          <wp:inline distT="0" distB="0" distL="0" distR="0" wp14:anchorId="5789D127" wp14:editId="4E2E47AF">
            <wp:extent cx="2880000" cy="2160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5C71" w14:textId="3C0B6C6D" w:rsidR="00FC10D1" w:rsidRPr="00FC10D1" w:rsidRDefault="00FC10D1">
      <w:pPr>
        <w:rPr>
          <w:rFonts w:ascii="微軟正黑體" w:eastAsia="微軟正黑體" w:hAnsi="微軟正黑體" w:cs="微軟正黑體"/>
          <w:bCs/>
          <w:sz w:val="20"/>
          <w:szCs w:val="20"/>
        </w:rPr>
      </w:pPr>
      <w:r w:rsidRPr="00FC10D1">
        <w:rPr>
          <w:rFonts w:ascii="微軟正黑體" w:eastAsia="微軟正黑體" w:hAnsi="微軟正黑體" w:cs="微軟正黑體" w:hint="eastAsia"/>
          <w:bCs/>
          <w:sz w:val="20"/>
          <w:szCs w:val="20"/>
        </w:rPr>
        <w:t>©忠泰美術館</w:t>
      </w:r>
    </w:p>
    <w:p w14:paraId="7EB67191" w14:textId="1D4B637F" w:rsidR="00FC10D1" w:rsidRDefault="00FC10D1">
      <w:pPr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7034C711" w14:textId="5A473320" w:rsidR="00FC10D1" w:rsidRDefault="00FC10D1" w:rsidP="00995C41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忠泰美術館</w:t>
      </w:r>
    </w:p>
    <w:p w14:paraId="7881463C" w14:textId="1288C149" w:rsidR="00FC10D1" w:rsidRDefault="001631BB" w:rsidP="001046F8">
      <w:pPr>
        <w:jc w:val="both"/>
        <w:rPr>
          <w:rFonts w:ascii="微軟正黑體" w:eastAsia="微軟正黑體" w:hAnsi="微軟正黑體" w:cs="微軟正黑體"/>
          <w:bCs/>
          <w:sz w:val="22"/>
          <w:szCs w:val="22"/>
        </w:rPr>
      </w:pPr>
      <w:r w:rsidRPr="001631BB">
        <w:rPr>
          <w:rFonts w:ascii="微軟正黑體" w:eastAsia="微軟正黑體" w:hAnsi="微軟正黑體" w:cs="微軟正黑體" w:hint="eastAsia"/>
          <w:bCs/>
          <w:sz w:val="22"/>
          <w:szCs w:val="22"/>
        </w:rPr>
        <w:t>忠泰美術館成立於2016年，是忠泰建設成立三十週年、忠泰建築文化藝術基金會設立十週年，在臺灣建築文化推廣之路的重要里程碑。美術館延續基金會「A Better Tomorrow」之理念，成為台灣首座聚焦「未來」與「城市」議題的美術館。室內空間由日本設計大師青木淳操刀，識別系統則由菊地敦己設計，是兩位在臺灣首座聯手合作的美術館。</w:t>
      </w:r>
    </w:p>
    <w:p w14:paraId="236BBA54" w14:textId="77777777" w:rsidR="00995C41" w:rsidRDefault="00995C41" w:rsidP="001046F8">
      <w:pPr>
        <w:jc w:val="both"/>
        <w:rPr>
          <w:rFonts w:ascii="微軟正黑體" w:eastAsia="微軟正黑體" w:hAnsi="微軟正黑體" w:cs="微軟正黑體"/>
          <w:bCs/>
          <w:sz w:val="22"/>
          <w:szCs w:val="22"/>
        </w:rPr>
      </w:pPr>
    </w:p>
    <w:p w14:paraId="1CF8DED1" w14:textId="77777777" w:rsidR="00995C41" w:rsidRDefault="00995C41" w:rsidP="001046F8">
      <w:pPr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079D1953" w14:textId="77777777" w:rsidR="001046F8" w:rsidRDefault="001046F8">
      <w:pPr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br w:type="page"/>
      </w:r>
    </w:p>
    <w:p w14:paraId="592A2054" w14:textId="4E32A2D1" w:rsidR="00DD4A63" w:rsidRPr="00995C41" w:rsidRDefault="009B6AE8" w:rsidP="001046F8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lastRenderedPageBreak/>
        <w:t>【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參考附件</w:t>
      </w:r>
      <w:r w:rsidR="00E61CE8">
        <w:rPr>
          <w:rFonts w:ascii="微軟正黑體" w:eastAsia="微軟正黑體" w:hAnsi="微軟正黑體" w:cs="微軟正黑體" w:hint="eastAsia"/>
          <w:b/>
          <w:sz w:val="22"/>
          <w:szCs w:val="22"/>
        </w:rPr>
        <w:t>3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－五週年主視覺設計團隊簡介</w:t>
      </w:r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t>】</w:t>
      </w:r>
    </w:p>
    <w:p w14:paraId="6CEBA573" w14:textId="1550B35B" w:rsidR="00DD4A63" w:rsidRDefault="00DD4A63" w:rsidP="009B6AE8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b/>
          <w:noProof/>
          <w:sz w:val="22"/>
          <w:szCs w:val="22"/>
        </w:rPr>
        <w:drawing>
          <wp:inline distT="0" distB="0" distL="0" distR="0" wp14:anchorId="1DD4A1D0" wp14:editId="5C6C4366">
            <wp:extent cx="3000106" cy="180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0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6759" w14:textId="43219FEB" w:rsidR="00C13229" w:rsidRPr="00C13229" w:rsidRDefault="00C13229" w:rsidP="009B6AE8">
      <w:pPr>
        <w:jc w:val="both"/>
        <w:rPr>
          <w:rFonts w:ascii="微軟正黑體" w:eastAsia="微軟正黑體" w:hAnsi="微軟正黑體" w:cs="微軟正黑體"/>
          <w:bCs/>
          <w:sz w:val="20"/>
          <w:szCs w:val="20"/>
        </w:rPr>
      </w:pPr>
      <w:r w:rsidRPr="00C13229">
        <w:rPr>
          <w:rFonts w:ascii="微軟正黑體" w:eastAsia="微軟正黑體" w:hAnsi="微軟正黑體" w:cs="微軟正黑體" w:hint="eastAsia"/>
          <w:bCs/>
          <w:sz w:val="20"/>
          <w:szCs w:val="20"/>
        </w:rPr>
        <w:t>©</w:t>
      </w:r>
      <w:r w:rsidRPr="00C13229">
        <w:rPr>
          <w:rFonts w:ascii="微軟正黑體" w:eastAsia="微軟正黑體" w:hAnsi="微軟正黑體" w:cs="微軟正黑體"/>
          <w:bCs/>
          <w:sz w:val="20"/>
          <w:szCs w:val="20"/>
        </w:rPr>
        <w:t>odotoo.com</w:t>
      </w:r>
    </w:p>
    <w:p w14:paraId="6DCEBD10" w14:textId="77777777" w:rsidR="00DD4A63" w:rsidRDefault="00DD4A63" w:rsidP="009B6AE8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33152B63" w14:textId="531B5325" w:rsidR="009B6AE8" w:rsidRDefault="009B6AE8" w:rsidP="009B6AE8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O.OO</w:t>
      </w:r>
    </w:p>
    <w:p w14:paraId="116E7E7A" w14:textId="14925682" w:rsidR="0094525E" w:rsidRDefault="007713A3" w:rsidP="00184152">
      <w:pPr>
        <w:jc w:val="both"/>
        <w:rPr>
          <w:rFonts w:ascii="微軟正黑體" w:eastAsia="微軟正黑體" w:hAnsi="微軟正黑體" w:cs="微軟正黑體"/>
          <w:bCs/>
          <w:sz w:val="22"/>
          <w:szCs w:val="22"/>
        </w:rPr>
      </w:pPr>
      <w:r w:rsidRPr="007713A3">
        <w:rPr>
          <w:rFonts w:ascii="微軟正黑體" w:eastAsia="微軟正黑體" w:hAnsi="微軟正黑體" w:cs="微軟正黑體" w:hint="eastAsia"/>
          <w:bCs/>
          <w:sz w:val="22"/>
          <w:szCs w:val="22"/>
        </w:rPr>
        <w:t>O.OO 是由兩位平面設計師組成的一間平面設計工作室，他們致力於較為實驗性的設計模式，所擁有的Risograph印刷技術結合作品已成為特色之一。作品分別受紐約TDC和東京TDC獲選，並且陸續被被Victionary（香港）、BranD（香港）、三度（香港）、idea Magazine（日本）等出版社之專書收錄，其中出版的&lt;Imperfection booklets&gt;也被It's Nice That 評選為TOP 25 Graphic Design of 2016，曾擔任台灣2019國慶日及金鐘獎55屆視覺統籌設計。</w:t>
      </w:r>
    </w:p>
    <w:p w14:paraId="45D2B40E" w14:textId="77777777" w:rsidR="00963A17" w:rsidRDefault="00963A17" w:rsidP="00184152">
      <w:pPr>
        <w:jc w:val="both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br w:type="page"/>
      </w:r>
    </w:p>
    <w:p w14:paraId="56F6CDEF" w14:textId="4DB22217" w:rsidR="0094525E" w:rsidRPr="00C744DA" w:rsidRDefault="0094525E" w:rsidP="0094525E">
      <w:pPr>
        <w:jc w:val="both"/>
        <w:rPr>
          <w:rFonts w:ascii="微軟正黑體" w:eastAsia="微軟正黑體" w:hAnsi="微軟正黑體" w:cs="微軟正黑體"/>
          <w:sz w:val="22"/>
          <w:szCs w:val="22"/>
        </w:rPr>
      </w:pPr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lastRenderedPageBreak/>
        <w:t>【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參考附件</w:t>
      </w:r>
      <w:r w:rsidR="00E61CE8">
        <w:rPr>
          <w:rFonts w:ascii="微軟正黑體" w:eastAsia="微軟正黑體" w:hAnsi="微軟正黑體" w:cs="微軟正黑體" w:hint="eastAsia"/>
          <w:b/>
          <w:sz w:val="22"/>
          <w:szCs w:val="22"/>
        </w:rPr>
        <w:t>4</w:t>
      </w:r>
      <w:r>
        <w:rPr>
          <w:rFonts w:ascii="微軟正黑體" w:eastAsia="微軟正黑體" w:hAnsi="微軟正黑體" w:cs="微軟正黑體" w:hint="eastAsia"/>
          <w:b/>
          <w:sz w:val="22"/>
          <w:szCs w:val="22"/>
        </w:rPr>
        <w:t>－發稿照片</w:t>
      </w:r>
      <w:r w:rsidRPr="00C744DA">
        <w:rPr>
          <w:rFonts w:ascii="微軟正黑體" w:eastAsia="微軟正黑體" w:hAnsi="微軟正黑體" w:cs="微軟正黑體"/>
          <w:b/>
          <w:sz w:val="22"/>
          <w:szCs w:val="22"/>
        </w:rPr>
        <w:t>】</w:t>
      </w:r>
    </w:p>
    <w:p w14:paraId="424C68BA" w14:textId="0B5E292C" w:rsidR="00B11B05" w:rsidRDefault="0094525E" w:rsidP="0094525E">
      <w:pPr>
        <w:jc w:val="both"/>
        <w:rPr>
          <w:rFonts w:ascii="微軟正黑體" w:eastAsia="微軟正黑體" w:hAnsi="微軟正黑體" w:cs="微軟正黑體"/>
          <w:bCs/>
          <w:color w:val="FF0000"/>
          <w:sz w:val="22"/>
          <w:szCs w:val="22"/>
        </w:rPr>
      </w:pPr>
      <w:r w:rsidRPr="00091811">
        <w:rPr>
          <w:rFonts w:ascii="微軟正黑體" w:eastAsia="微軟正黑體" w:hAnsi="微軟正黑體" w:cs="微軟正黑體" w:hint="eastAsia"/>
          <w:bCs/>
          <w:color w:val="FF0000"/>
          <w:sz w:val="22"/>
          <w:szCs w:val="22"/>
        </w:rPr>
        <w:t>圖片使用</w:t>
      </w:r>
      <w:r w:rsidR="008172D6">
        <w:rPr>
          <w:rFonts w:ascii="微軟正黑體" w:eastAsia="微軟正黑體" w:hAnsi="微軟正黑體" w:cs="微軟正黑體" w:hint="eastAsia"/>
          <w:bCs/>
          <w:color w:val="FF0000"/>
          <w:sz w:val="22"/>
          <w:szCs w:val="22"/>
        </w:rPr>
        <w:t>標註</w:t>
      </w:r>
      <w:r w:rsidRPr="00091811">
        <w:rPr>
          <w:rFonts w:ascii="微軟正黑體" w:eastAsia="微軟正黑體" w:hAnsi="微軟正黑體" w:cs="微軟正黑體" w:hint="eastAsia"/>
          <w:bCs/>
          <w:color w:val="FF0000"/>
          <w:sz w:val="22"/>
          <w:szCs w:val="22"/>
        </w:rPr>
        <w:t>規範：如有 photo credit ©，請務必依館方提供用法註記。</w:t>
      </w:r>
    </w:p>
    <w:p w14:paraId="6AA94C9E" w14:textId="09F85F9C" w:rsidR="003904F9" w:rsidRDefault="003904F9" w:rsidP="0094525E">
      <w:pPr>
        <w:jc w:val="both"/>
        <w:rPr>
          <w:rFonts w:ascii="微軟正黑體" w:eastAsia="微軟正黑體" w:hAnsi="微軟正黑體" w:cs="微軟正黑體"/>
          <w:bCs/>
          <w:color w:val="FF0000"/>
          <w:sz w:val="22"/>
          <w:szCs w:val="22"/>
        </w:rPr>
      </w:pPr>
      <w:r w:rsidRPr="003904F9">
        <w:rPr>
          <w:rFonts w:ascii="微軟正黑體" w:eastAsia="微軟正黑體" w:hAnsi="微軟正黑體" w:cs="微軟正黑體" w:hint="eastAsia"/>
          <w:bCs/>
          <w:color w:val="FF0000"/>
          <w:sz w:val="22"/>
          <w:szCs w:val="22"/>
          <w:highlight w:val="yellow"/>
        </w:rPr>
        <w:t>所有資料皆可於雲端下載：</w:t>
      </w:r>
      <w:hyperlink r:id="rId16" w:history="1">
        <w:r w:rsidRPr="003904F9">
          <w:rPr>
            <w:rStyle w:val="a9"/>
            <w:rFonts w:ascii="微軟正黑體" w:eastAsia="微軟正黑體" w:hAnsi="微軟正黑體" w:cs="微軟正黑體"/>
            <w:bCs/>
            <w:sz w:val="22"/>
            <w:szCs w:val="22"/>
            <w:highlight w:val="yellow"/>
          </w:rPr>
          <w:t>https://reurl.cc/V54qDb</w:t>
        </w:r>
      </w:hyperlink>
    </w:p>
    <w:p w14:paraId="595C990D" w14:textId="50685DE4" w:rsidR="0094525E" w:rsidRDefault="0094525E" w:rsidP="0094525E">
      <w:pPr>
        <w:jc w:val="both"/>
        <w:rPr>
          <w:rFonts w:ascii="微軟正黑體" w:eastAsia="微軟正黑體" w:hAnsi="微軟正黑體" w:cs="微軟正黑體"/>
          <w:bCs/>
          <w:sz w:val="22"/>
          <w:szCs w:val="22"/>
        </w:rPr>
      </w:pPr>
    </w:p>
    <w:tbl>
      <w:tblPr>
        <w:tblStyle w:val="af7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819"/>
      </w:tblGrid>
      <w:tr w:rsidR="0088587E" w14:paraId="05CDA0BA" w14:textId="77777777" w:rsidTr="008B124A">
        <w:trPr>
          <w:trHeight w:val="360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17C8D09F" w14:textId="77777777" w:rsidR="0088587E" w:rsidRDefault="0088587E" w:rsidP="00CE31CF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圖說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14:paraId="0DF8331D" w14:textId="77777777" w:rsidR="0088587E" w:rsidRDefault="0088587E" w:rsidP="00CE31CF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圖片&amp;授權</w:t>
            </w:r>
          </w:p>
        </w:tc>
      </w:tr>
      <w:tr w:rsidR="0052317B" w14:paraId="4C076360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3E44654D" w14:textId="5BC1D718" w:rsidR="0052317B" w:rsidRDefault="0052317B" w:rsidP="000F20EE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忠泰美術館於2021年十月迎來開館五週年</w:t>
            </w:r>
            <w:r w:rsidR="00E64A90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（圖為美術館</w:t>
            </w:r>
            <w:r w:rsidR="00CE3FA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大門</w:t>
            </w:r>
            <w:r w:rsidR="00E64A90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）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64CEBED8" w14:textId="77777777" w:rsidR="0052317B" w:rsidRDefault="0052317B" w:rsidP="0052317B">
            <w:pPr>
              <w:jc w:val="center"/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3BC28A9F" wp14:editId="1F2D2385">
                  <wp:extent cx="1920000" cy="1440000"/>
                  <wp:effectExtent l="0" t="0" r="4445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F0107" w14:textId="6A7C407A" w:rsidR="0052317B" w:rsidRDefault="0052317B" w:rsidP="0052317B">
            <w:pPr>
              <w:jc w:val="center"/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88587E" w14:paraId="7A297DAC" w14:textId="77777777" w:rsidTr="00F82108">
        <w:trPr>
          <w:trHeight w:val="3791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3C9BB418" w14:textId="2AD2D3C8" w:rsidR="000F20EE" w:rsidRPr="000F20EE" w:rsidRDefault="00DA07CF" w:rsidP="000F20EE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DA07CF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忠泰美術館五週年主視覺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3C58E339" w14:textId="77777777" w:rsidR="0088587E" w:rsidRDefault="0088587E" w:rsidP="00CE31CF">
            <w:pPr>
              <w:jc w:val="center"/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7BCDE48E" wp14:editId="087ABF57">
                  <wp:extent cx="1273471" cy="1800000"/>
                  <wp:effectExtent l="0" t="0" r="317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7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1C7C4" w14:textId="0553D27C" w:rsidR="0088587E" w:rsidRDefault="0088587E" w:rsidP="00CE31CF">
            <w:pPr>
              <w:jc w:val="center"/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88587E" w14:paraId="73DE8873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5B9DE78F" w14:textId="687BC90F" w:rsidR="0088587E" w:rsidRDefault="000F20EE" w:rsidP="00CE31CF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0F20EE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五週年</w:t>
            </w:r>
            <w:r w:rsidR="001C5728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系列視覺</w:t>
            </w:r>
            <w:r w:rsidR="0071104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設計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0BD49D55" w14:textId="77777777" w:rsidR="00551ACB" w:rsidRDefault="00551ACB" w:rsidP="001C5728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46C78F06" wp14:editId="7000AE84">
                  <wp:extent cx="1920000" cy="1279872"/>
                  <wp:effectExtent l="0" t="0" r="444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27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26A8D" w14:textId="68E7487C" w:rsidR="0088587E" w:rsidRPr="00567E44" w:rsidRDefault="001C5728" w:rsidP="001C5728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076909" w14:paraId="6D0DB1A0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2B9B7688" w14:textId="10439693" w:rsidR="00076909" w:rsidRDefault="00556433" w:rsidP="00076909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lastRenderedPageBreak/>
              <w:t>忠泰美術館</w:t>
            </w:r>
            <w:r w:rsidR="00076909" w:rsidRPr="000F20EE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五週年主視覺</w:t>
            </w:r>
            <w:r w:rsidR="0007690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設計團隊</w:t>
            </w:r>
            <w:r w:rsidR="00400BD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「</w:t>
            </w:r>
            <w:r w:rsidR="0007690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O.OO</w:t>
            </w:r>
            <w:r w:rsidR="00400BD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」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42684C43" w14:textId="52F63DBF" w:rsidR="00076909" w:rsidRDefault="00076909" w:rsidP="0007690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  <w:highlight w:val="yello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2"/>
                <w:szCs w:val="22"/>
              </w:rPr>
              <w:drawing>
                <wp:inline distT="0" distB="0" distL="0" distR="0" wp14:anchorId="0349661B" wp14:editId="5A7CD950">
                  <wp:extent cx="1828865" cy="1097280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74" cy="109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EF79B" w14:textId="37965E49" w:rsidR="00076909" w:rsidRPr="00F8041B" w:rsidRDefault="00076909" w:rsidP="0007690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  <w:highlight w:val="yellow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</w:t>
            </w:r>
            <w:r w:rsidR="00400BD3" w:rsidRPr="00400BD3">
              <w:rPr>
                <w:rFonts w:ascii="微軟正黑體" w:eastAsia="微軟正黑體" w:hAnsi="微軟正黑體" w:cs="微軟正黑體"/>
                <w:sz w:val="20"/>
                <w:szCs w:val="20"/>
              </w:rPr>
              <w:t>odotoo.com</w:t>
            </w:r>
          </w:p>
        </w:tc>
      </w:tr>
      <w:tr w:rsidR="00076909" w14:paraId="07B08099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38B69FD2" w14:textId="39882F15" w:rsidR="00B23CA3" w:rsidRDefault="00076909" w:rsidP="00076909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五週年周邊商品－明信片</w:t>
            </w:r>
            <w:r w:rsidR="006F16A6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套組（三入一組）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，</w:t>
            </w:r>
            <w:r w:rsidR="006F16A6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定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價：</w:t>
            </w:r>
            <w:r w:rsidR="004B01D5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150元（館內販</w:t>
            </w:r>
            <w:r w:rsidR="00B23CA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售）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72F2637C" w14:textId="77777777" w:rsidR="00DC02D4" w:rsidRDefault="00DC02D4" w:rsidP="0007690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620EA493" wp14:editId="46F6A19C">
                  <wp:extent cx="1920000" cy="1279872"/>
                  <wp:effectExtent l="0" t="0" r="444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27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E04F1" w14:textId="1D87847D" w:rsidR="00076909" w:rsidRPr="00F8041B" w:rsidRDefault="00076909" w:rsidP="0007690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  <w:highlight w:val="yellow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076909" w14:paraId="3DE391D8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33568CA1" w14:textId="56C0EFC5" w:rsidR="00076909" w:rsidRPr="00DE07B5" w:rsidRDefault="00DE07B5" w:rsidP="00076909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五週年周邊商品－A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4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資料夾，定價：60元／個（館內販售）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15FDDD1E" w14:textId="6BD3A095" w:rsidR="00DC02D4" w:rsidRDefault="00DE07B5" w:rsidP="0007690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630CE7C5" wp14:editId="638F8243">
                  <wp:extent cx="1889756" cy="1439999"/>
                  <wp:effectExtent l="0" t="0" r="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56" cy="143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E0507" w14:textId="2E9E9D1B" w:rsidR="00076909" w:rsidRDefault="00076909" w:rsidP="0007690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076909" w14:paraId="7BCAE0BE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5E2C6103" w14:textId="42F639CB" w:rsidR="00076909" w:rsidRDefault="00076909" w:rsidP="00076909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五週年周邊</w:t>
            </w:r>
            <w:r w:rsidR="0062309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紀念品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－口罩（</w:t>
            </w:r>
            <w:r w:rsidR="00B43AB7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活動贈品，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非賣品）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5B9EB975" w14:textId="77777777" w:rsidR="00DC02D4" w:rsidRDefault="00DC02D4" w:rsidP="0007690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0C13F004" wp14:editId="1970905A">
                  <wp:extent cx="1379712" cy="127987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712" cy="127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28A27" w14:textId="384574CD" w:rsidR="00076909" w:rsidRDefault="00076909" w:rsidP="0007690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076909" w14:paraId="64B8308E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760A5F25" w14:textId="081856D0" w:rsidR="00076909" w:rsidRDefault="00076909" w:rsidP="00076909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lastRenderedPageBreak/>
              <w:t>五週年期間限定展覽參觀票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020E3123" w14:textId="77777777" w:rsidR="00DC02D4" w:rsidRDefault="00DC02D4" w:rsidP="0007690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60326DA2" wp14:editId="2DB05B73">
                  <wp:extent cx="1920000" cy="1279872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27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0F373" w14:textId="13F03AD8" w:rsidR="00076909" w:rsidRDefault="00076909" w:rsidP="0007690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0620E6" w14:paraId="0DC377CC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34A245FA" w14:textId="229D3C61" w:rsidR="000620E6" w:rsidRPr="00091811" w:rsidRDefault="006F16A6" w:rsidP="00076909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F16A6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MOT CAFÉ 明日咖啡</w:t>
            </w:r>
            <w:r w:rsidR="0062309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（</w:t>
            </w:r>
            <w:r w:rsidRPr="006F16A6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忠泰美術館店</w:t>
            </w:r>
            <w:r w:rsidR="0062309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）</w:t>
            </w:r>
            <w:r w:rsidR="000620E6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，五週年期間限定杯墊（</w:t>
            </w:r>
            <w:r w:rsidR="003240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隨</w:t>
            </w:r>
            <w:r w:rsidR="00097442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飲品</w:t>
            </w:r>
            <w:r w:rsidR="003168B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附贈</w:t>
            </w:r>
            <w:r w:rsidR="0032409A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，非賣品</w:t>
            </w:r>
            <w:r w:rsidR="000620E6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）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6DE9F805" w14:textId="43DCB75A" w:rsidR="00DC02D4" w:rsidRDefault="00DC02D4" w:rsidP="000620E6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0572C1F4" wp14:editId="22F57A8F">
                  <wp:extent cx="1920000" cy="1279872"/>
                  <wp:effectExtent l="0" t="0" r="444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27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35512" w14:textId="0A68B4BA" w:rsidR="000620E6" w:rsidRPr="00F8041B" w:rsidRDefault="000620E6" w:rsidP="000620E6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  <w:highlight w:val="yellow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077406" w14:paraId="2200A05D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3C8C9366" w14:textId="462B9C46" w:rsidR="00077406" w:rsidRDefault="00077406" w:rsidP="00077406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五週年周邊商品－鑰匙圈（預計於11月啟售</w:t>
            </w:r>
            <w:r>
              <w:rPr>
                <w:rFonts w:ascii="微軟正黑體" w:eastAsia="微軟正黑體" w:hAnsi="微軟正黑體" w:cs="微軟正黑體"/>
                <w:sz w:val="20"/>
                <w:szCs w:val="20"/>
              </w:rPr>
              <w:t>）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121705BF" w14:textId="77777777" w:rsidR="00077406" w:rsidRDefault="00077406" w:rsidP="00077406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07DEB572" wp14:editId="5F8AA47B">
                  <wp:extent cx="1552331" cy="1439999"/>
                  <wp:effectExtent l="0" t="0" r="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31" cy="143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F8E3D" w14:textId="18441B79" w:rsidR="00077406" w:rsidRDefault="00077406" w:rsidP="00077406">
            <w:pPr>
              <w:jc w:val="center"/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077406" w14:paraId="56CEC5E4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54E65BC3" w14:textId="7C84AE70" w:rsidR="00077406" w:rsidRPr="00091811" w:rsidRDefault="00077406" w:rsidP="00077406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五週年期間限定周邊紀念品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5E554878" w14:textId="44C3AB77" w:rsidR="00077406" w:rsidRDefault="00077406" w:rsidP="00077406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2195BDAA" wp14:editId="58E866A3">
                  <wp:extent cx="1920000" cy="1279872"/>
                  <wp:effectExtent l="0" t="0" r="444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27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B1F5C" w14:textId="40A6E969" w:rsidR="00077406" w:rsidRPr="00F8041B" w:rsidRDefault="00077406" w:rsidP="00077406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  <w:highlight w:val="yellow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4F7327" w14:paraId="4D8DE373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59C86C55" w14:textId="49F03747" w:rsidR="004F7327" w:rsidRPr="00091811" w:rsidRDefault="006C2638" w:rsidP="00077406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lastRenderedPageBreak/>
              <w:t>忠泰美術館</w:t>
            </w:r>
            <w:r w:rsidRPr="006C2638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復刻版帆布袋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（黑色），定價：380元（館內販售）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44471A96" w14:textId="6FF50041" w:rsidR="006C2638" w:rsidRDefault="006C2638" w:rsidP="00077406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2517B8F2" wp14:editId="0F7B1D6F">
                  <wp:extent cx="1078598" cy="1439999"/>
                  <wp:effectExtent l="0" t="0" r="762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98" cy="143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0EBAA" w14:textId="37DA143C" w:rsidR="004F7327" w:rsidRPr="006C2638" w:rsidRDefault="006C2638" w:rsidP="00077406">
            <w:pPr>
              <w:jc w:val="center"/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  <w:tr w:rsidR="00077406" w14:paraId="6541B982" w14:textId="77777777" w:rsidTr="00B94D39">
        <w:trPr>
          <w:trHeight w:val="2948"/>
        </w:trPr>
        <w:tc>
          <w:tcPr>
            <w:tcW w:w="4815" w:type="dxa"/>
            <w:tcMar>
              <w:left w:w="28" w:type="dxa"/>
              <w:right w:w="28" w:type="dxa"/>
            </w:tcMar>
            <w:vAlign w:val="center"/>
          </w:tcPr>
          <w:p w14:paraId="6B31918A" w14:textId="050368D0" w:rsidR="00077406" w:rsidRDefault="00077406" w:rsidP="00077406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091811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JUT Link+忠泰友好店家地圖</w:t>
            </w:r>
          </w:p>
        </w:tc>
        <w:tc>
          <w:tcPr>
            <w:tcW w:w="4819" w:type="dxa"/>
            <w:tcMar>
              <w:left w:w="28" w:type="dxa"/>
              <w:right w:w="28" w:type="dxa"/>
            </w:tcMar>
            <w:vAlign w:val="center"/>
          </w:tcPr>
          <w:p w14:paraId="7FF605D1" w14:textId="77777777" w:rsidR="00077406" w:rsidRDefault="00077406" w:rsidP="00077406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3F34AA20" wp14:editId="3677332C">
                  <wp:extent cx="1920000" cy="1275249"/>
                  <wp:effectExtent l="0" t="0" r="4445" b="127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27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94ED2" w14:textId="5304F348" w:rsidR="00077406" w:rsidRPr="00F8041B" w:rsidRDefault="00077406" w:rsidP="00077406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  <w:highlight w:val="yellow"/>
              </w:rPr>
            </w:pPr>
            <w:r w:rsidRPr="00567E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</w:tr>
    </w:tbl>
    <w:p w14:paraId="4EE6C952" w14:textId="77777777" w:rsidR="0094525E" w:rsidRPr="0094525E" w:rsidRDefault="0094525E" w:rsidP="0094525E">
      <w:pPr>
        <w:jc w:val="both"/>
        <w:rPr>
          <w:rFonts w:ascii="微軟正黑體" w:eastAsia="微軟正黑體" w:hAnsi="微軟正黑體" w:cs="微軟正黑體"/>
          <w:bCs/>
          <w:sz w:val="22"/>
          <w:szCs w:val="22"/>
        </w:rPr>
      </w:pPr>
    </w:p>
    <w:sectPr w:rsidR="0094525E" w:rsidRPr="0094525E">
      <w:headerReference w:type="default" r:id="rId29"/>
      <w:footerReference w:type="default" r:id="rId30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0374B" w14:textId="77777777" w:rsidR="006E4B26" w:rsidRDefault="006E4B26">
      <w:r>
        <w:separator/>
      </w:r>
    </w:p>
  </w:endnote>
  <w:endnote w:type="continuationSeparator" w:id="0">
    <w:p w14:paraId="36F41478" w14:textId="77777777" w:rsidR="006E4B26" w:rsidRDefault="006E4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16AF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3AC90D85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ascii="微軟正黑體" w:eastAsia="微軟正黑體" w:hAnsi="微軟正黑體" w:cs="微軟正黑體"/>
        <w:b/>
        <w:color w:val="000000"/>
        <w:sz w:val="22"/>
        <w:szCs w:val="22"/>
      </w:rPr>
      <w:t>媒體聯絡人│李燕姍 02-8772-6757#3531│yslee@jutfoundation.org.tw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32BBB" w14:textId="77777777" w:rsidR="006E4B26" w:rsidRDefault="006E4B26">
      <w:r>
        <w:rPr>
          <w:rFonts w:hint="eastAsia"/>
        </w:rPr>
        <w:separator/>
      </w:r>
    </w:p>
  </w:footnote>
  <w:footnote w:type="continuationSeparator" w:id="0">
    <w:p w14:paraId="14732271" w14:textId="77777777" w:rsidR="006E4B26" w:rsidRDefault="006E4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88F4" w14:textId="13047C96" w:rsidR="00272902" w:rsidRDefault="00E3374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8931821" wp14:editId="5C6635D9">
          <wp:simplePos x="0" y="0"/>
          <wp:positionH relativeFrom="column">
            <wp:posOffset>4838065</wp:posOffset>
          </wp:positionH>
          <wp:positionV relativeFrom="paragraph">
            <wp:posOffset>20320</wp:posOffset>
          </wp:positionV>
          <wp:extent cx="1362075" cy="354330"/>
          <wp:effectExtent l="0" t="0" r="0" b="0"/>
          <wp:wrapNone/>
          <wp:docPr id="48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72902">
      <w:rPr>
        <w:rFonts w:ascii="微軟正黑體" w:eastAsia="微軟正黑體" w:hAnsi="微軟正黑體" w:cs="微軟正黑體" w:hint="eastAsia"/>
        <w:color w:val="000000"/>
        <w:sz w:val="18"/>
        <w:szCs w:val="18"/>
      </w:rPr>
      <w:t>開館五</w:t>
    </w:r>
    <w:r w:rsidR="002735E2">
      <w:rPr>
        <w:rFonts w:ascii="微軟正黑體" w:eastAsia="微軟正黑體" w:hAnsi="微軟正黑體" w:cs="微軟正黑體" w:hint="eastAsia"/>
        <w:color w:val="000000"/>
        <w:sz w:val="18"/>
        <w:szCs w:val="18"/>
      </w:rPr>
      <w:t>週年</w:t>
    </w:r>
    <w:r w:rsidR="00272902">
      <w:rPr>
        <w:rFonts w:ascii="微軟正黑體" w:eastAsia="微軟正黑體" w:hAnsi="微軟正黑體" w:cs="微軟正黑體" w:hint="eastAsia"/>
        <w:color w:val="000000"/>
        <w:sz w:val="18"/>
        <w:szCs w:val="18"/>
      </w:rPr>
      <w:t>活動</w:t>
    </w:r>
  </w:p>
  <w:p w14:paraId="46F40A1E" w14:textId="0F2D81AD" w:rsidR="00E33742" w:rsidRPr="00F91828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18"/>
        <w:szCs w:val="18"/>
      </w:rPr>
    </w:pPr>
    <w:r w:rsidRPr="00F91828">
      <w:rPr>
        <w:rFonts w:ascii="微軟正黑體" w:eastAsia="微軟正黑體" w:hAnsi="微軟正黑體" w:cs="微軟正黑體"/>
        <w:color w:val="000000"/>
        <w:sz w:val="18"/>
        <w:szCs w:val="18"/>
      </w:rPr>
      <w:t>新聞稿 20</w:t>
    </w:r>
    <w:r w:rsidRPr="00F91828">
      <w:rPr>
        <w:rFonts w:ascii="微軟正黑體" w:eastAsia="微軟正黑體" w:hAnsi="微軟正黑體" w:cs="微軟正黑體" w:hint="eastAsia"/>
        <w:color w:val="000000"/>
        <w:sz w:val="18"/>
        <w:szCs w:val="18"/>
      </w:rPr>
      <w:t>21</w:t>
    </w:r>
    <w:r w:rsidRPr="00F91828">
      <w:rPr>
        <w:rFonts w:ascii="微軟正黑體" w:eastAsia="微軟正黑體" w:hAnsi="微軟正黑體" w:cs="微軟正黑體"/>
        <w:color w:val="000000"/>
        <w:sz w:val="18"/>
        <w:szCs w:val="18"/>
      </w:rPr>
      <w:t>年</w:t>
    </w:r>
    <w:r w:rsidR="00272902" w:rsidRPr="00F91828">
      <w:rPr>
        <w:rFonts w:ascii="微軟正黑體" w:eastAsia="微軟正黑體" w:hAnsi="微軟正黑體" w:cs="微軟正黑體" w:hint="eastAsia"/>
        <w:color w:val="000000"/>
        <w:sz w:val="18"/>
        <w:szCs w:val="18"/>
      </w:rPr>
      <w:t>10</w:t>
    </w:r>
    <w:r w:rsidRPr="00F91828">
      <w:rPr>
        <w:rFonts w:ascii="微軟正黑體" w:eastAsia="微軟正黑體" w:hAnsi="微軟正黑體" w:cs="微軟正黑體"/>
        <w:color w:val="000000"/>
        <w:sz w:val="18"/>
        <w:szCs w:val="18"/>
      </w:rPr>
      <w:t>月</w:t>
    </w:r>
    <w:r w:rsidR="00272902" w:rsidRPr="00F91828">
      <w:rPr>
        <w:rFonts w:ascii="微軟正黑體" w:eastAsia="微軟正黑體" w:hAnsi="微軟正黑體" w:cs="微軟正黑體" w:hint="eastAsia"/>
        <w:color w:val="000000"/>
        <w:sz w:val="18"/>
        <w:szCs w:val="18"/>
      </w:rPr>
      <w:t>13</w:t>
    </w:r>
    <w:r w:rsidRPr="00F91828">
      <w:rPr>
        <w:rFonts w:ascii="微軟正黑體" w:eastAsia="微軟正黑體" w:hAnsi="微軟正黑體" w:cs="微軟正黑體"/>
        <w:color w:val="000000"/>
        <w:sz w:val="18"/>
        <w:szCs w:val="18"/>
      </w:rPr>
      <w:t>日</w:t>
    </w:r>
    <w:r w:rsidR="006E5868" w:rsidRPr="00F91828">
      <w:rPr>
        <w:rFonts w:ascii="微軟正黑體" w:eastAsia="微軟正黑體" w:hAnsi="微軟正黑體" w:cs="微軟正黑體" w:hint="eastAsia"/>
        <w:color w:val="000000"/>
        <w:sz w:val="18"/>
        <w:szCs w:val="18"/>
      </w:rPr>
      <w:t>發佈</w:t>
    </w:r>
  </w:p>
  <w:p w14:paraId="5290E169" w14:textId="18E263F2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E5783"/>
    <w:multiLevelType w:val="hybridMultilevel"/>
    <w:tmpl w:val="FBDAA7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280739"/>
    <w:multiLevelType w:val="hybridMultilevel"/>
    <w:tmpl w:val="95381A6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B6563B"/>
    <w:multiLevelType w:val="hybridMultilevel"/>
    <w:tmpl w:val="09B02882"/>
    <w:lvl w:ilvl="0" w:tplc="7E90E83C">
      <w:start w:val="15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23114B0"/>
    <w:multiLevelType w:val="hybridMultilevel"/>
    <w:tmpl w:val="B61CED92"/>
    <w:lvl w:ilvl="0" w:tplc="77EAC7BA">
      <w:start w:val="15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1AA3401"/>
    <w:multiLevelType w:val="hybridMultilevel"/>
    <w:tmpl w:val="8468FF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F07FD0"/>
    <w:multiLevelType w:val="hybridMultilevel"/>
    <w:tmpl w:val="72BC2E8C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FFC4863"/>
    <w:multiLevelType w:val="hybridMultilevel"/>
    <w:tmpl w:val="7F541AD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8DF311A"/>
    <w:multiLevelType w:val="hybridMultilevel"/>
    <w:tmpl w:val="E6CA50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B6033D2"/>
    <w:multiLevelType w:val="hybridMultilevel"/>
    <w:tmpl w:val="6E1818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CB8521B"/>
    <w:multiLevelType w:val="hybridMultilevel"/>
    <w:tmpl w:val="463E47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9B50A90"/>
    <w:multiLevelType w:val="multilevel"/>
    <w:tmpl w:val="C6D0A0B2"/>
    <w:lvl w:ilvl="0">
      <w:start w:val="1"/>
      <w:numFmt w:val="bullet"/>
      <w:lvlText w:val="■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28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760" w:hanging="48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D196F5F"/>
    <w:multiLevelType w:val="hybridMultilevel"/>
    <w:tmpl w:val="D990EB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7"/>
  </w:num>
  <w:num w:numId="5">
    <w:abstractNumId w:val="1"/>
  </w:num>
  <w:num w:numId="6">
    <w:abstractNumId w:val="0"/>
  </w:num>
  <w:num w:numId="7">
    <w:abstractNumId w:val="11"/>
  </w:num>
  <w:num w:numId="8">
    <w:abstractNumId w:val="5"/>
  </w:num>
  <w:num w:numId="9">
    <w:abstractNumId w:val="6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A4"/>
    <w:rsid w:val="000000F4"/>
    <w:rsid w:val="00000AAD"/>
    <w:rsid w:val="00003C81"/>
    <w:rsid w:val="0001184B"/>
    <w:rsid w:val="000119A7"/>
    <w:rsid w:val="000126D8"/>
    <w:rsid w:val="000165AC"/>
    <w:rsid w:val="000179E3"/>
    <w:rsid w:val="00021ED1"/>
    <w:rsid w:val="00021F36"/>
    <w:rsid w:val="000225B7"/>
    <w:rsid w:val="00026148"/>
    <w:rsid w:val="00031362"/>
    <w:rsid w:val="00031966"/>
    <w:rsid w:val="000326B5"/>
    <w:rsid w:val="000327AE"/>
    <w:rsid w:val="000437BA"/>
    <w:rsid w:val="00044C74"/>
    <w:rsid w:val="00050DCE"/>
    <w:rsid w:val="00052CE5"/>
    <w:rsid w:val="00053FA9"/>
    <w:rsid w:val="00054A5F"/>
    <w:rsid w:val="000562CF"/>
    <w:rsid w:val="00056EDA"/>
    <w:rsid w:val="000620E6"/>
    <w:rsid w:val="000639A5"/>
    <w:rsid w:val="00063B84"/>
    <w:rsid w:val="000643C5"/>
    <w:rsid w:val="0006770C"/>
    <w:rsid w:val="00070389"/>
    <w:rsid w:val="00071B67"/>
    <w:rsid w:val="0007303D"/>
    <w:rsid w:val="00076428"/>
    <w:rsid w:val="00076909"/>
    <w:rsid w:val="00076C0C"/>
    <w:rsid w:val="00077406"/>
    <w:rsid w:val="00077DFE"/>
    <w:rsid w:val="00080831"/>
    <w:rsid w:val="00081D56"/>
    <w:rsid w:val="0008287C"/>
    <w:rsid w:val="00085998"/>
    <w:rsid w:val="00085D34"/>
    <w:rsid w:val="00090F15"/>
    <w:rsid w:val="00091811"/>
    <w:rsid w:val="00093CFC"/>
    <w:rsid w:val="000953A8"/>
    <w:rsid w:val="00097442"/>
    <w:rsid w:val="000A0A8A"/>
    <w:rsid w:val="000A109F"/>
    <w:rsid w:val="000A2385"/>
    <w:rsid w:val="000A3539"/>
    <w:rsid w:val="000A61D4"/>
    <w:rsid w:val="000A7AA7"/>
    <w:rsid w:val="000A7D5B"/>
    <w:rsid w:val="000B024A"/>
    <w:rsid w:val="000B0CFD"/>
    <w:rsid w:val="000B35DF"/>
    <w:rsid w:val="000B4DB8"/>
    <w:rsid w:val="000C083D"/>
    <w:rsid w:val="000C0E1E"/>
    <w:rsid w:val="000C157E"/>
    <w:rsid w:val="000C2067"/>
    <w:rsid w:val="000C31A6"/>
    <w:rsid w:val="000C31BC"/>
    <w:rsid w:val="000C461C"/>
    <w:rsid w:val="000C4F25"/>
    <w:rsid w:val="000D0083"/>
    <w:rsid w:val="000D032B"/>
    <w:rsid w:val="000D0563"/>
    <w:rsid w:val="000D0FB5"/>
    <w:rsid w:val="000E2CB1"/>
    <w:rsid w:val="000E775C"/>
    <w:rsid w:val="000F20EE"/>
    <w:rsid w:val="000F2D47"/>
    <w:rsid w:val="000F336B"/>
    <w:rsid w:val="000F51B3"/>
    <w:rsid w:val="001010AC"/>
    <w:rsid w:val="00102D62"/>
    <w:rsid w:val="00103D52"/>
    <w:rsid w:val="00103F1A"/>
    <w:rsid w:val="0010415E"/>
    <w:rsid w:val="001046F8"/>
    <w:rsid w:val="00107DDC"/>
    <w:rsid w:val="00107E7F"/>
    <w:rsid w:val="001109A0"/>
    <w:rsid w:val="001138DF"/>
    <w:rsid w:val="00115E2D"/>
    <w:rsid w:val="001169E1"/>
    <w:rsid w:val="0011701B"/>
    <w:rsid w:val="001215B5"/>
    <w:rsid w:val="00121A55"/>
    <w:rsid w:val="00121D1E"/>
    <w:rsid w:val="001223EA"/>
    <w:rsid w:val="00122A0D"/>
    <w:rsid w:val="00124060"/>
    <w:rsid w:val="001253E9"/>
    <w:rsid w:val="00125A3A"/>
    <w:rsid w:val="00133562"/>
    <w:rsid w:val="00133EFD"/>
    <w:rsid w:val="00140E97"/>
    <w:rsid w:val="00141D99"/>
    <w:rsid w:val="00143ABA"/>
    <w:rsid w:val="00153FA3"/>
    <w:rsid w:val="00154A7A"/>
    <w:rsid w:val="00154E92"/>
    <w:rsid w:val="00157CEC"/>
    <w:rsid w:val="00160D27"/>
    <w:rsid w:val="001622D9"/>
    <w:rsid w:val="001631BB"/>
    <w:rsid w:val="00163942"/>
    <w:rsid w:val="00165C68"/>
    <w:rsid w:val="0016777B"/>
    <w:rsid w:val="001679DF"/>
    <w:rsid w:val="001707EC"/>
    <w:rsid w:val="0017389D"/>
    <w:rsid w:val="001773D8"/>
    <w:rsid w:val="00177585"/>
    <w:rsid w:val="0018230F"/>
    <w:rsid w:val="00184152"/>
    <w:rsid w:val="00185B74"/>
    <w:rsid w:val="00186349"/>
    <w:rsid w:val="001903DE"/>
    <w:rsid w:val="00191FC2"/>
    <w:rsid w:val="0019370B"/>
    <w:rsid w:val="0019384C"/>
    <w:rsid w:val="001950DF"/>
    <w:rsid w:val="001962AC"/>
    <w:rsid w:val="0019694A"/>
    <w:rsid w:val="001A2031"/>
    <w:rsid w:val="001A28E4"/>
    <w:rsid w:val="001A6970"/>
    <w:rsid w:val="001A7658"/>
    <w:rsid w:val="001B37E2"/>
    <w:rsid w:val="001B5428"/>
    <w:rsid w:val="001B5E75"/>
    <w:rsid w:val="001B63FB"/>
    <w:rsid w:val="001C0407"/>
    <w:rsid w:val="001C070E"/>
    <w:rsid w:val="001C4903"/>
    <w:rsid w:val="001C5728"/>
    <w:rsid w:val="001D04A9"/>
    <w:rsid w:val="001D0A14"/>
    <w:rsid w:val="001D1C27"/>
    <w:rsid w:val="001D2616"/>
    <w:rsid w:val="001D29B1"/>
    <w:rsid w:val="001D7DA2"/>
    <w:rsid w:val="001D7EB1"/>
    <w:rsid w:val="001E2AA2"/>
    <w:rsid w:val="001E3702"/>
    <w:rsid w:val="001E5824"/>
    <w:rsid w:val="001E6D43"/>
    <w:rsid w:val="001F3B05"/>
    <w:rsid w:val="001F45E0"/>
    <w:rsid w:val="001F4C24"/>
    <w:rsid w:val="00200CEC"/>
    <w:rsid w:val="00202322"/>
    <w:rsid w:val="00202958"/>
    <w:rsid w:val="00203402"/>
    <w:rsid w:val="0020456A"/>
    <w:rsid w:val="00206844"/>
    <w:rsid w:val="00206C0B"/>
    <w:rsid w:val="0021082C"/>
    <w:rsid w:val="002135F3"/>
    <w:rsid w:val="00215FC8"/>
    <w:rsid w:val="00216552"/>
    <w:rsid w:val="0021779D"/>
    <w:rsid w:val="00221BFD"/>
    <w:rsid w:val="002270BF"/>
    <w:rsid w:val="002342BC"/>
    <w:rsid w:val="00236694"/>
    <w:rsid w:val="002377DC"/>
    <w:rsid w:val="00240944"/>
    <w:rsid w:val="0024157E"/>
    <w:rsid w:val="0024340E"/>
    <w:rsid w:val="00243583"/>
    <w:rsid w:val="00243B70"/>
    <w:rsid w:val="0024563F"/>
    <w:rsid w:val="002456EC"/>
    <w:rsid w:val="0024616D"/>
    <w:rsid w:val="0024679E"/>
    <w:rsid w:val="002471DC"/>
    <w:rsid w:val="0025054C"/>
    <w:rsid w:val="00252A7E"/>
    <w:rsid w:val="00252B7E"/>
    <w:rsid w:val="00254CE8"/>
    <w:rsid w:val="00254EF2"/>
    <w:rsid w:val="00255373"/>
    <w:rsid w:val="00260C10"/>
    <w:rsid w:val="00261092"/>
    <w:rsid w:val="002627D5"/>
    <w:rsid w:val="002627DF"/>
    <w:rsid w:val="00262A54"/>
    <w:rsid w:val="00262CB2"/>
    <w:rsid w:val="00263AF9"/>
    <w:rsid w:val="0026430E"/>
    <w:rsid w:val="00266640"/>
    <w:rsid w:val="002667D6"/>
    <w:rsid w:val="00266C7C"/>
    <w:rsid w:val="0026751B"/>
    <w:rsid w:val="00272902"/>
    <w:rsid w:val="002735E2"/>
    <w:rsid w:val="002751C2"/>
    <w:rsid w:val="00277D84"/>
    <w:rsid w:val="002803CF"/>
    <w:rsid w:val="002859B4"/>
    <w:rsid w:val="00285BD6"/>
    <w:rsid w:val="00287C59"/>
    <w:rsid w:val="00292D0D"/>
    <w:rsid w:val="00293179"/>
    <w:rsid w:val="0029403C"/>
    <w:rsid w:val="00294AF0"/>
    <w:rsid w:val="0029525D"/>
    <w:rsid w:val="0029528D"/>
    <w:rsid w:val="002965C3"/>
    <w:rsid w:val="00297469"/>
    <w:rsid w:val="002A026B"/>
    <w:rsid w:val="002A1345"/>
    <w:rsid w:val="002A33B9"/>
    <w:rsid w:val="002A3CF7"/>
    <w:rsid w:val="002A4704"/>
    <w:rsid w:val="002A59F6"/>
    <w:rsid w:val="002A69DA"/>
    <w:rsid w:val="002A7440"/>
    <w:rsid w:val="002B0CFC"/>
    <w:rsid w:val="002B635B"/>
    <w:rsid w:val="002B6EFB"/>
    <w:rsid w:val="002B746C"/>
    <w:rsid w:val="002C1F32"/>
    <w:rsid w:val="002C2073"/>
    <w:rsid w:val="002C30D9"/>
    <w:rsid w:val="002D255B"/>
    <w:rsid w:val="002D4F30"/>
    <w:rsid w:val="002D57D1"/>
    <w:rsid w:val="002D790E"/>
    <w:rsid w:val="002E02CD"/>
    <w:rsid w:val="002E2A0F"/>
    <w:rsid w:val="002E7882"/>
    <w:rsid w:val="002F2219"/>
    <w:rsid w:val="002F2548"/>
    <w:rsid w:val="002F56E4"/>
    <w:rsid w:val="002F66B3"/>
    <w:rsid w:val="002F6879"/>
    <w:rsid w:val="002F6B14"/>
    <w:rsid w:val="003007F3"/>
    <w:rsid w:val="003056BB"/>
    <w:rsid w:val="0031030E"/>
    <w:rsid w:val="00310A9A"/>
    <w:rsid w:val="003119B3"/>
    <w:rsid w:val="003144DF"/>
    <w:rsid w:val="003168B3"/>
    <w:rsid w:val="0031697A"/>
    <w:rsid w:val="00317FBF"/>
    <w:rsid w:val="00320B9E"/>
    <w:rsid w:val="00321BD6"/>
    <w:rsid w:val="0032409A"/>
    <w:rsid w:val="00327A27"/>
    <w:rsid w:val="00330E54"/>
    <w:rsid w:val="00331654"/>
    <w:rsid w:val="00334326"/>
    <w:rsid w:val="00334A7C"/>
    <w:rsid w:val="003352D1"/>
    <w:rsid w:val="00335380"/>
    <w:rsid w:val="00341268"/>
    <w:rsid w:val="00341479"/>
    <w:rsid w:val="003440D1"/>
    <w:rsid w:val="0034433F"/>
    <w:rsid w:val="003447AF"/>
    <w:rsid w:val="003458E3"/>
    <w:rsid w:val="00345A2C"/>
    <w:rsid w:val="00346147"/>
    <w:rsid w:val="00347CE6"/>
    <w:rsid w:val="00350636"/>
    <w:rsid w:val="00353B53"/>
    <w:rsid w:val="003551FD"/>
    <w:rsid w:val="003555D3"/>
    <w:rsid w:val="00361123"/>
    <w:rsid w:val="00362B0E"/>
    <w:rsid w:val="00364098"/>
    <w:rsid w:val="00364172"/>
    <w:rsid w:val="003656A0"/>
    <w:rsid w:val="00366D8C"/>
    <w:rsid w:val="0037253F"/>
    <w:rsid w:val="00373BAB"/>
    <w:rsid w:val="00373C6C"/>
    <w:rsid w:val="00376E4C"/>
    <w:rsid w:val="00382055"/>
    <w:rsid w:val="0038209A"/>
    <w:rsid w:val="003867E2"/>
    <w:rsid w:val="003904F9"/>
    <w:rsid w:val="003961A4"/>
    <w:rsid w:val="003969D0"/>
    <w:rsid w:val="00397A34"/>
    <w:rsid w:val="003A269A"/>
    <w:rsid w:val="003A2D88"/>
    <w:rsid w:val="003A457F"/>
    <w:rsid w:val="003A540C"/>
    <w:rsid w:val="003A70CE"/>
    <w:rsid w:val="003B18AB"/>
    <w:rsid w:val="003B190A"/>
    <w:rsid w:val="003B7FD0"/>
    <w:rsid w:val="003C0064"/>
    <w:rsid w:val="003C02EE"/>
    <w:rsid w:val="003C1C17"/>
    <w:rsid w:val="003C73E8"/>
    <w:rsid w:val="003D0037"/>
    <w:rsid w:val="003D0DC8"/>
    <w:rsid w:val="003D180F"/>
    <w:rsid w:val="003D33E1"/>
    <w:rsid w:val="003D3EF2"/>
    <w:rsid w:val="003D40A1"/>
    <w:rsid w:val="003D4349"/>
    <w:rsid w:val="003D7B3D"/>
    <w:rsid w:val="003E4B79"/>
    <w:rsid w:val="003E5B3D"/>
    <w:rsid w:val="003E703C"/>
    <w:rsid w:val="003F2EF9"/>
    <w:rsid w:val="003F339D"/>
    <w:rsid w:val="003F6C72"/>
    <w:rsid w:val="00400BD3"/>
    <w:rsid w:val="00402D46"/>
    <w:rsid w:val="004030B9"/>
    <w:rsid w:val="0041229B"/>
    <w:rsid w:val="00413517"/>
    <w:rsid w:val="00414B0C"/>
    <w:rsid w:val="0041552D"/>
    <w:rsid w:val="00416889"/>
    <w:rsid w:val="00416BBB"/>
    <w:rsid w:val="004208DB"/>
    <w:rsid w:val="00422B7B"/>
    <w:rsid w:val="0042442F"/>
    <w:rsid w:val="00424B52"/>
    <w:rsid w:val="004270CF"/>
    <w:rsid w:val="004278B5"/>
    <w:rsid w:val="00427C37"/>
    <w:rsid w:val="00437417"/>
    <w:rsid w:val="004400A4"/>
    <w:rsid w:val="00443B8F"/>
    <w:rsid w:val="00443DFE"/>
    <w:rsid w:val="00445DAA"/>
    <w:rsid w:val="00455AB0"/>
    <w:rsid w:val="004575D6"/>
    <w:rsid w:val="00460094"/>
    <w:rsid w:val="00462644"/>
    <w:rsid w:val="00464513"/>
    <w:rsid w:val="00464E30"/>
    <w:rsid w:val="00466184"/>
    <w:rsid w:val="004720EA"/>
    <w:rsid w:val="00472A8B"/>
    <w:rsid w:val="00473C22"/>
    <w:rsid w:val="004741E8"/>
    <w:rsid w:val="00475729"/>
    <w:rsid w:val="0047599D"/>
    <w:rsid w:val="00476E4E"/>
    <w:rsid w:val="00480B11"/>
    <w:rsid w:val="0048123D"/>
    <w:rsid w:val="004825AA"/>
    <w:rsid w:val="00482F48"/>
    <w:rsid w:val="0048336D"/>
    <w:rsid w:val="00485F99"/>
    <w:rsid w:val="0049176A"/>
    <w:rsid w:val="00494202"/>
    <w:rsid w:val="004951B2"/>
    <w:rsid w:val="00496FB7"/>
    <w:rsid w:val="004A20EC"/>
    <w:rsid w:val="004A63C2"/>
    <w:rsid w:val="004B0151"/>
    <w:rsid w:val="004B01D5"/>
    <w:rsid w:val="004B1194"/>
    <w:rsid w:val="004B4953"/>
    <w:rsid w:val="004C0789"/>
    <w:rsid w:val="004C738B"/>
    <w:rsid w:val="004D2CC8"/>
    <w:rsid w:val="004D7689"/>
    <w:rsid w:val="004E1C48"/>
    <w:rsid w:val="004E2224"/>
    <w:rsid w:val="004E37C4"/>
    <w:rsid w:val="004E3FB2"/>
    <w:rsid w:val="004E4666"/>
    <w:rsid w:val="004E4B83"/>
    <w:rsid w:val="004E58B0"/>
    <w:rsid w:val="004E58BA"/>
    <w:rsid w:val="004E5AE3"/>
    <w:rsid w:val="004E678C"/>
    <w:rsid w:val="004E7583"/>
    <w:rsid w:val="004F0797"/>
    <w:rsid w:val="004F0B95"/>
    <w:rsid w:val="004F3E7E"/>
    <w:rsid w:val="004F4D3B"/>
    <w:rsid w:val="004F728A"/>
    <w:rsid w:val="004F7327"/>
    <w:rsid w:val="005009A0"/>
    <w:rsid w:val="0050190B"/>
    <w:rsid w:val="00503EAE"/>
    <w:rsid w:val="00505697"/>
    <w:rsid w:val="005102CE"/>
    <w:rsid w:val="00510B15"/>
    <w:rsid w:val="00510E11"/>
    <w:rsid w:val="00512DC2"/>
    <w:rsid w:val="00512E2E"/>
    <w:rsid w:val="0051321A"/>
    <w:rsid w:val="005153D8"/>
    <w:rsid w:val="00515E81"/>
    <w:rsid w:val="00520674"/>
    <w:rsid w:val="00520767"/>
    <w:rsid w:val="0052317B"/>
    <w:rsid w:val="00523278"/>
    <w:rsid w:val="005238A8"/>
    <w:rsid w:val="00524FB2"/>
    <w:rsid w:val="005253B7"/>
    <w:rsid w:val="00527AC9"/>
    <w:rsid w:val="005310CA"/>
    <w:rsid w:val="00531A68"/>
    <w:rsid w:val="005325F8"/>
    <w:rsid w:val="005355DE"/>
    <w:rsid w:val="0053609A"/>
    <w:rsid w:val="00543208"/>
    <w:rsid w:val="005436AC"/>
    <w:rsid w:val="00547673"/>
    <w:rsid w:val="0055110B"/>
    <w:rsid w:val="00551ACB"/>
    <w:rsid w:val="005520AB"/>
    <w:rsid w:val="0055495C"/>
    <w:rsid w:val="00555C7E"/>
    <w:rsid w:val="0055642F"/>
    <w:rsid w:val="00556433"/>
    <w:rsid w:val="00556A00"/>
    <w:rsid w:val="00557DFA"/>
    <w:rsid w:val="00563039"/>
    <w:rsid w:val="0056525F"/>
    <w:rsid w:val="00567BBE"/>
    <w:rsid w:val="00567E44"/>
    <w:rsid w:val="00571594"/>
    <w:rsid w:val="005733DE"/>
    <w:rsid w:val="00573FD0"/>
    <w:rsid w:val="005771C3"/>
    <w:rsid w:val="00577A1B"/>
    <w:rsid w:val="00582D7F"/>
    <w:rsid w:val="005830B7"/>
    <w:rsid w:val="00583F9F"/>
    <w:rsid w:val="0058655B"/>
    <w:rsid w:val="0058663D"/>
    <w:rsid w:val="0059012B"/>
    <w:rsid w:val="00592DAD"/>
    <w:rsid w:val="005946B9"/>
    <w:rsid w:val="005A273D"/>
    <w:rsid w:val="005A2DA7"/>
    <w:rsid w:val="005A2ED1"/>
    <w:rsid w:val="005A3044"/>
    <w:rsid w:val="005A3C13"/>
    <w:rsid w:val="005A5B3B"/>
    <w:rsid w:val="005B03EE"/>
    <w:rsid w:val="005B236F"/>
    <w:rsid w:val="005B36D1"/>
    <w:rsid w:val="005B4DC5"/>
    <w:rsid w:val="005B4EB1"/>
    <w:rsid w:val="005C48E9"/>
    <w:rsid w:val="005C48EE"/>
    <w:rsid w:val="005C5E43"/>
    <w:rsid w:val="005D0413"/>
    <w:rsid w:val="005D169E"/>
    <w:rsid w:val="005D1BBA"/>
    <w:rsid w:val="005D2E1B"/>
    <w:rsid w:val="005D2E73"/>
    <w:rsid w:val="005D45B6"/>
    <w:rsid w:val="005D6897"/>
    <w:rsid w:val="005E16EA"/>
    <w:rsid w:val="005E1EBD"/>
    <w:rsid w:val="005E2417"/>
    <w:rsid w:val="005E24D7"/>
    <w:rsid w:val="005E24FF"/>
    <w:rsid w:val="005E2794"/>
    <w:rsid w:val="005E4995"/>
    <w:rsid w:val="005E4F12"/>
    <w:rsid w:val="005E6ACC"/>
    <w:rsid w:val="005E71DE"/>
    <w:rsid w:val="005E7D94"/>
    <w:rsid w:val="005F0176"/>
    <w:rsid w:val="005F18BE"/>
    <w:rsid w:val="005F37E1"/>
    <w:rsid w:val="005F5699"/>
    <w:rsid w:val="005F7261"/>
    <w:rsid w:val="00601029"/>
    <w:rsid w:val="00601A87"/>
    <w:rsid w:val="00603436"/>
    <w:rsid w:val="00603653"/>
    <w:rsid w:val="00603FF9"/>
    <w:rsid w:val="006077A4"/>
    <w:rsid w:val="00611948"/>
    <w:rsid w:val="00611DA0"/>
    <w:rsid w:val="00614683"/>
    <w:rsid w:val="0061565F"/>
    <w:rsid w:val="00616C3E"/>
    <w:rsid w:val="006176F7"/>
    <w:rsid w:val="0062144F"/>
    <w:rsid w:val="006216C3"/>
    <w:rsid w:val="006216CF"/>
    <w:rsid w:val="00623099"/>
    <w:rsid w:val="006246BF"/>
    <w:rsid w:val="006255FA"/>
    <w:rsid w:val="00625CA6"/>
    <w:rsid w:val="00627BE7"/>
    <w:rsid w:val="006311A3"/>
    <w:rsid w:val="0063297E"/>
    <w:rsid w:val="0063434C"/>
    <w:rsid w:val="00635208"/>
    <w:rsid w:val="0064010A"/>
    <w:rsid w:val="00640B23"/>
    <w:rsid w:val="00641791"/>
    <w:rsid w:val="00641E00"/>
    <w:rsid w:val="00643371"/>
    <w:rsid w:val="006437D8"/>
    <w:rsid w:val="00643911"/>
    <w:rsid w:val="00644963"/>
    <w:rsid w:val="00646203"/>
    <w:rsid w:val="006468E8"/>
    <w:rsid w:val="00650BDB"/>
    <w:rsid w:val="00651E31"/>
    <w:rsid w:val="0065226B"/>
    <w:rsid w:val="00654FAC"/>
    <w:rsid w:val="00656F85"/>
    <w:rsid w:val="0065745E"/>
    <w:rsid w:val="00660E6F"/>
    <w:rsid w:val="00661846"/>
    <w:rsid w:val="006622EC"/>
    <w:rsid w:val="0066304E"/>
    <w:rsid w:val="00663745"/>
    <w:rsid w:val="0066538F"/>
    <w:rsid w:val="006658BD"/>
    <w:rsid w:val="00665C6F"/>
    <w:rsid w:val="00666D29"/>
    <w:rsid w:val="00667BB8"/>
    <w:rsid w:val="00670672"/>
    <w:rsid w:val="00675797"/>
    <w:rsid w:val="006779DA"/>
    <w:rsid w:val="006812E7"/>
    <w:rsid w:val="00682287"/>
    <w:rsid w:val="00685682"/>
    <w:rsid w:val="006943E7"/>
    <w:rsid w:val="006950EF"/>
    <w:rsid w:val="006956C1"/>
    <w:rsid w:val="00695C3C"/>
    <w:rsid w:val="00695F36"/>
    <w:rsid w:val="00697861"/>
    <w:rsid w:val="006A2C46"/>
    <w:rsid w:val="006A2EAF"/>
    <w:rsid w:val="006A6346"/>
    <w:rsid w:val="006A7A6A"/>
    <w:rsid w:val="006A7CA6"/>
    <w:rsid w:val="006B1843"/>
    <w:rsid w:val="006B6C28"/>
    <w:rsid w:val="006C0484"/>
    <w:rsid w:val="006C2638"/>
    <w:rsid w:val="006C2BEA"/>
    <w:rsid w:val="006C38E8"/>
    <w:rsid w:val="006C61A0"/>
    <w:rsid w:val="006C72D4"/>
    <w:rsid w:val="006C7523"/>
    <w:rsid w:val="006C77E5"/>
    <w:rsid w:val="006D0886"/>
    <w:rsid w:val="006D639D"/>
    <w:rsid w:val="006E176E"/>
    <w:rsid w:val="006E2FE2"/>
    <w:rsid w:val="006E4B26"/>
    <w:rsid w:val="006E5868"/>
    <w:rsid w:val="006E68E7"/>
    <w:rsid w:val="006F019F"/>
    <w:rsid w:val="006F03DD"/>
    <w:rsid w:val="006F16A6"/>
    <w:rsid w:val="006F2B72"/>
    <w:rsid w:val="006F2CBA"/>
    <w:rsid w:val="006F34E9"/>
    <w:rsid w:val="006F3C3F"/>
    <w:rsid w:val="006F3C47"/>
    <w:rsid w:val="006F536D"/>
    <w:rsid w:val="006F65DD"/>
    <w:rsid w:val="006F7D24"/>
    <w:rsid w:val="00701BEE"/>
    <w:rsid w:val="00707EF8"/>
    <w:rsid w:val="007104E4"/>
    <w:rsid w:val="00710CAC"/>
    <w:rsid w:val="0071104C"/>
    <w:rsid w:val="007143CA"/>
    <w:rsid w:val="0072310F"/>
    <w:rsid w:val="0072389F"/>
    <w:rsid w:val="00724AB1"/>
    <w:rsid w:val="0072642B"/>
    <w:rsid w:val="007309D2"/>
    <w:rsid w:val="007329D3"/>
    <w:rsid w:val="00732B47"/>
    <w:rsid w:val="00733F29"/>
    <w:rsid w:val="007340C1"/>
    <w:rsid w:val="00735F6B"/>
    <w:rsid w:val="00740BAC"/>
    <w:rsid w:val="00741112"/>
    <w:rsid w:val="00742777"/>
    <w:rsid w:val="00745799"/>
    <w:rsid w:val="007463BF"/>
    <w:rsid w:val="007464B6"/>
    <w:rsid w:val="00746709"/>
    <w:rsid w:val="0074689C"/>
    <w:rsid w:val="00752208"/>
    <w:rsid w:val="0075265A"/>
    <w:rsid w:val="007530BE"/>
    <w:rsid w:val="00754AF5"/>
    <w:rsid w:val="00755668"/>
    <w:rsid w:val="00756F0B"/>
    <w:rsid w:val="007606DB"/>
    <w:rsid w:val="00761EE6"/>
    <w:rsid w:val="0076534C"/>
    <w:rsid w:val="00765C48"/>
    <w:rsid w:val="00766011"/>
    <w:rsid w:val="00766C4B"/>
    <w:rsid w:val="00767577"/>
    <w:rsid w:val="00767E55"/>
    <w:rsid w:val="00770A0F"/>
    <w:rsid w:val="007713A3"/>
    <w:rsid w:val="00774B40"/>
    <w:rsid w:val="00780D5B"/>
    <w:rsid w:val="00780DE0"/>
    <w:rsid w:val="007813EB"/>
    <w:rsid w:val="00783AD9"/>
    <w:rsid w:val="0078434E"/>
    <w:rsid w:val="00785FEC"/>
    <w:rsid w:val="00787E10"/>
    <w:rsid w:val="007908D3"/>
    <w:rsid w:val="0079259B"/>
    <w:rsid w:val="00792C30"/>
    <w:rsid w:val="007946BA"/>
    <w:rsid w:val="007954F0"/>
    <w:rsid w:val="00796A63"/>
    <w:rsid w:val="007A148A"/>
    <w:rsid w:val="007A1F02"/>
    <w:rsid w:val="007A4923"/>
    <w:rsid w:val="007A63BF"/>
    <w:rsid w:val="007A675E"/>
    <w:rsid w:val="007A7DBA"/>
    <w:rsid w:val="007B2AAE"/>
    <w:rsid w:val="007B3866"/>
    <w:rsid w:val="007B4820"/>
    <w:rsid w:val="007C199D"/>
    <w:rsid w:val="007C3BA7"/>
    <w:rsid w:val="007D573A"/>
    <w:rsid w:val="007D71E3"/>
    <w:rsid w:val="007E30E8"/>
    <w:rsid w:val="007E5310"/>
    <w:rsid w:val="007E6458"/>
    <w:rsid w:val="007F3426"/>
    <w:rsid w:val="007F63CC"/>
    <w:rsid w:val="0080259B"/>
    <w:rsid w:val="00802E53"/>
    <w:rsid w:val="00805634"/>
    <w:rsid w:val="00810203"/>
    <w:rsid w:val="00811752"/>
    <w:rsid w:val="008119E2"/>
    <w:rsid w:val="00812D3D"/>
    <w:rsid w:val="0081492F"/>
    <w:rsid w:val="00816DCB"/>
    <w:rsid w:val="008172D6"/>
    <w:rsid w:val="008206A3"/>
    <w:rsid w:val="00820F60"/>
    <w:rsid w:val="008249A1"/>
    <w:rsid w:val="00827259"/>
    <w:rsid w:val="00827E4C"/>
    <w:rsid w:val="00831647"/>
    <w:rsid w:val="00832DC3"/>
    <w:rsid w:val="008344B6"/>
    <w:rsid w:val="0084122C"/>
    <w:rsid w:val="00846800"/>
    <w:rsid w:val="00850D8A"/>
    <w:rsid w:val="00850ED9"/>
    <w:rsid w:val="0085284A"/>
    <w:rsid w:val="00855281"/>
    <w:rsid w:val="00856428"/>
    <w:rsid w:val="008571FD"/>
    <w:rsid w:val="00857A86"/>
    <w:rsid w:val="00861E7D"/>
    <w:rsid w:val="00862E23"/>
    <w:rsid w:val="008721DD"/>
    <w:rsid w:val="00873CE1"/>
    <w:rsid w:val="00874F18"/>
    <w:rsid w:val="00880163"/>
    <w:rsid w:val="00883713"/>
    <w:rsid w:val="00883C79"/>
    <w:rsid w:val="00885718"/>
    <w:rsid w:val="0088587E"/>
    <w:rsid w:val="008879F5"/>
    <w:rsid w:val="00887FAE"/>
    <w:rsid w:val="008900E7"/>
    <w:rsid w:val="00890A52"/>
    <w:rsid w:val="00892162"/>
    <w:rsid w:val="00892429"/>
    <w:rsid w:val="0089710B"/>
    <w:rsid w:val="008A01CB"/>
    <w:rsid w:val="008A31AD"/>
    <w:rsid w:val="008A4267"/>
    <w:rsid w:val="008B0E1C"/>
    <w:rsid w:val="008B124A"/>
    <w:rsid w:val="008B1DC9"/>
    <w:rsid w:val="008B5BAF"/>
    <w:rsid w:val="008C4F8A"/>
    <w:rsid w:val="008C7BA8"/>
    <w:rsid w:val="008C7BBF"/>
    <w:rsid w:val="008D1044"/>
    <w:rsid w:val="008D1220"/>
    <w:rsid w:val="008D5281"/>
    <w:rsid w:val="008D725E"/>
    <w:rsid w:val="008E04EA"/>
    <w:rsid w:val="008E4C06"/>
    <w:rsid w:val="008E5E81"/>
    <w:rsid w:val="008E6F56"/>
    <w:rsid w:val="008F254D"/>
    <w:rsid w:val="008F3066"/>
    <w:rsid w:val="008F368E"/>
    <w:rsid w:val="008F4114"/>
    <w:rsid w:val="008F5513"/>
    <w:rsid w:val="008F56B1"/>
    <w:rsid w:val="009017BF"/>
    <w:rsid w:val="0090198D"/>
    <w:rsid w:val="00902DE5"/>
    <w:rsid w:val="00904016"/>
    <w:rsid w:val="009077F3"/>
    <w:rsid w:val="0090780C"/>
    <w:rsid w:val="00911844"/>
    <w:rsid w:val="00917630"/>
    <w:rsid w:val="00920CC3"/>
    <w:rsid w:val="0092758A"/>
    <w:rsid w:val="00933299"/>
    <w:rsid w:val="009345D8"/>
    <w:rsid w:val="00934882"/>
    <w:rsid w:val="00934B9E"/>
    <w:rsid w:val="00934ECE"/>
    <w:rsid w:val="00937933"/>
    <w:rsid w:val="00937FD3"/>
    <w:rsid w:val="009408D7"/>
    <w:rsid w:val="0094525E"/>
    <w:rsid w:val="0094600A"/>
    <w:rsid w:val="00947BC0"/>
    <w:rsid w:val="00951CA5"/>
    <w:rsid w:val="009522EB"/>
    <w:rsid w:val="00953BF1"/>
    <w:rsid w:val="00955739"/>
    <w:rsid w:val="00956E00"/>
    <w:rsid w:val="00957F94"/>
    <w:rsid w:val="009608D3"/>
    <w:rsid w:val="00961DE4"/>
    <w:rsid w:val="009624B4"/>
    <w:rsid w:val="0096285A"/>
    <w:rsid w:val="00962F04"/>
    <w:rsid w:val="00963A17"/>
    <w:rsid w:val="009646E8"/>
    <w:rsid w:val="00966328"/>
    <w:rsid w:val="00966EFC"/>
    <w:rsid w:val="00970432"/>
    <w:rsid w:val="00973B8C"/>
    <w:rsid w:val="00973EBE"/>
    <w:rsid w:val="009752FD"/>
    <w:rsid w:val="00975570"/>
    <w:rsid w:val="00975BBA"/>
    <w:rsid w:val="00975C29"/>
    <w:rsid w:val="00980E1D"/>
    <w:rsid w:val="009850E0"/>
    <w:rsid w:val="00991DC3"/>
    <w:rsid w:val="009954FC"/>
    <w:rsid w:val="00995C41"/>
    <w:rsid w:val="00996F29"/>
    <w:rsid w:val="00997681"/>
    <w:rsid w:val="00997E32"/>
    <w:rsid w:val="009A452E"/>
    <w:rsid w:val="009A5592"/>
    <w:rsid w:val="009A5FEE"/>
    <w:rsid w:val="009A7225"/>
    <w:rsid w:val="009A7856"/>
    <w:rsid w:val="009A7E8D"/>
    <w:rsid w:val="009B643E"/>
    <w:rsid w:val="009B6AE8"/>
    <w:rsid w:val="009C22CF"/>
    <w:rsid w:val="009C4741"/>
    <w:rsid w:val="009C5941"/>
    <w:rsid w:val="009C5FD4"/>
    <w:rsid w:val="009C6839"/>
    <w:rsid w:val="009C6C6E"/>
    <w:rsid w:val="009C7108"/>
    <w:rsid w:val="009D03A4"/>
    <w:rsid w:val="009D098A"/>
    <w:rsid w:val="009D0BA4"/>
    <w:rsid w:val="009D4969"/>
    <w:rsid w:val="009D50E1"/>
    <w:rsid w:val="009D6801"/>
    <w:rsid w:val="009D68AF"/>
    <w:rsid w:val="009D6C03"/>
    <w:rsid w:val="009E03DD"/>
    <w:rsid w:val="009E1156"/>
    <w:rsid w:val="009E237F"/>
    <w:rsid w:val="009E2736"/>
    <w:rsid w:val="009E3F95"/>
    <w:rsid w:val="009E4A79"/>
    <w:rsid w:val="009E637D"/>
    <w:rsid w:val="009E7938"/>
    <w:rsid w:val="009F0007"/>
    <w:rsid w:val="009F17AE"/>
    <w:rsid w:val="009F2423"/>
    <w:rsid w:val="009F30FC"/>
    <w:rsid w:val="009F5511"/>
    <w:rsid w:val="009F56A0"/>
    <w:rsid w:val="00A0077E"/>
    <w:rsid w:val="00A02026"/>
    <w:rsid w:val="00A03258"/>
    <w:rsid w:val="00A03F61"/>
    <w:rsid w:val="00A0410C"/>
    <w:rsid w:val="00A04EB4"/>
    <w:rsid w:val="00A079DC"/>
    <w:rsid w:val="00A11C78"/>
    <w:rsid w:val="00A1363E"/>
    <w:rsid w:val="00A15F26"/>
    <w:rsid w:val="00A2053E"/>
    <w:rsid w:val="00A239E7"/>
    <w:rsid w:val="00A23DD2"/>
    <w:rsid w:val="00A24FA6"/>
    <w:rsid w:val="00A27449"/>
    <w:rsid w:val="00A27F64"/>
    <w:rsid w:val="00A30583"/>
    <w:rsid w:val="00A31303"/>
    <w:rsid w:val="00A31DA2"/>
    <w:rsid w:val="00A31EBA"/>
    <w:rsid w:val="00A354F0"/>
    <w:rsid w:val="00A35B59"/>
    <w:rsid w:val="00A36AD5"/>
    <w:rsid w:val="00A37AC0"/>
    <w:rsid w:val="00A37ED9"/>
    <w:rsid w:val="00A42122"/>
    <w:rsid w:val="00A427C2"/>
    <w:rsid w:val="00A45787"/>
    <w:rsid w:val="00A47626"/>
    <w:rsid w:val="00A47C32"/>
    <w:rsid w:val="00A53963"/>
    <w:rsid w:val="00A55D9A"/>
    <w:rsid w:val="00A57ABD"/>
    <w:rsid w:val="00A615C2"/>
    <w:rsid w:val="00A617E3"/>
    <w:rsid w:val="00A61A64"/>
    <w:rsid w:val="00A65826"/>
    <w:rsid w:val="00A66473"/>
    <w:rsid w:val="00A6723C"/>
    <w:rsid w:val="00A67703"/>
    <w:rsid w:val="00A7191F"/>
    <w:rsid w:val="00A7314D"/>
    <w:rsid w:val="00A734AA"/>
    <w:rsid w:val="00A73D43"/>
    <w:rsid w:val="00A76B09"/>
    <w:rsid w:val="00A7721F"/>
    <w:rsid w:val="00A80209"/>
    <w:rsid w:val="00A8059B"/>
    <w:rsid w:val="00A81688"/>
    <w:rsid w:val="00A8473A"/>
    <w:rsid w:val="00A84F6D"/>
    <w:rsid w:val="00A86B98"/>
    <w:rsid w:val="00A9062F"/>
    <w:rsid w:val="00A91D60"/>
    <w:rsid w:val="00A92AB1"/>
    <w:rsid w:val="00A93687"/>
    <w:rsid w:val="00A960CA"/>
    <w:rsid w:val="00A9773E"/>
    <w:rsid w:val="00A97FD7"/>
    <w:rsid w:val="00AA2334"/>
    <w:rsid w:val="00AA3EE8"/>
    <w:rsid w:val="00AB0333"/>
    <w:rsid w:val="00AB3035"/>
    <w:rsid w:val="00AB32FE"/>
    <w:rsid w:val="00AB66A1"/>
    <w:rsid w:val="00AB7158"/>
    <w:rsid w:val="00AC17F1"/>
    <w:rsid w:val="00AC2DC8"/>
    <w:rsid w:val="00AC4205"/>
    <w:rsid w:val="00AC4A1F"/>
    <w:rsid w:val="00AC4FE2"/>
    <w:rsid w:val="00AC51B3"/>
    <w:rsid w:val="00AC5411"/>
    <w:rsid w:val="00AC5F48"/>
    <w:rsid w:val="00AC738E"/>
    <w:rsid w:val="00AD3BCE"/>
    <w:rsid w:val="00AD4B47"/>
    <w:rsid w:val="00AD5B99"/>
    <w:rsid w:val="00AD5D7E"/>
    <w:rsid w:val="00AD644F"/>
    <w:rsid w:val="00AD7CC5"/>
    <w:rsid w:val="00AE074D"/>
    <w:rsid w:val="00AE15DC"/>
    <w:rsid w:val="00AE33CF"/>
    <w:rsid w:val="00AE35B9"/>
    <w:rsid w:val="00AE3B81"/>
    <w:rsid w:val="00AE3EC2"/>
    <w:rsid w:val="00AE4E99"/>
    <w:rsid w:val="00AE5088"/>
    <w:rsid w:val="00AE66E9"/>
    <w:rsid w:val="00AE6AC6"/>
    <w:rsid w:val="00AE7388"/>
    <w:rsid w:val="00AF3E1F"/>
    <w:rsid w:val="00B006AF"/>
    <w:rsid w:val="00B00E44"/>
    <w:rsid w:val="00B023CB"/>
    <w:rsid w:val="00B02772"/>
    <w:rsid w:val="00B02DAF"/>
    <w:rsid w:val="00B07FE5"/>
    <w:rsid w:val="00B103C0"/>
    <w:rsid w:val="00B1052B"/>
    <w:rsid w:val="00B11B05"/>
    <w:rsid w:val="00B133C0"/>
    <w:rsid w:val="00B140FC"/>
    <w:rsid w:val="00B149B9"/>
    <w:rsid w:val="00B23C97"/>
    <w:rsid w:val="00B23CA3"/>
    <w:rsid w:val="00B24E4F"/>
    <w:rsid w:val="00B2503F"/>
    <w:rsid w:val="00B251E9"/>
    <w:rsid w:val="00B264A3"/>
    <w:rsid w:val="00B26633"/>
    <w:rsid w:val="00B27A77"/>
    <w:rsid w:val="00B31964"/>
    <w:rsid w:val="00B31D65"/>
    <w:rsid w:val="00B33137"/>
    <w:rsid w:val="00B334AD"/>
    <w:rsid w:val="00B3354E"/>
    <w:rsid w:val="00B37181"/>
    <w:rsid w:val="00B374FD"/>
    <w:rsid w:val="00B43AB7"/>
    <w:rsid w:val="00B458A8"/>
    <w:rsid w:val="00B45A3D"/>
    <w:rsid w:val="00B511BD"/>
    <w:rsid w:val="00B52D72"/>
    <w:rsid w:val="00B539FC"/>
    <w:rsid w:val="00B53CBC"/>
    <w:rsid w:val="00B54A45"/>
    <w:rsid w:val="00B60194"/>
    <w:rsid w:val="00B61FDD"/>
    <w:rsid w:val="00B620FA"/>
    <w:rsid w:val="00B62704"/>
    <w:rsid w:val="00B64867"/>
    <w:rsid w:val="00B7230B"/>
    <w:rsid w:val="00B74344"/>
    <w:rsid w:val="00B7441C"/>
    <w:rsid w:val="00B80006"/>
    <w:rsid w:val="00B81E8F"/>
    <w:rsid w:val="00B8350E"/>
    <w:rsid w:val="00B84C33"/>
    <w:rsid w:val="00B8529D"/>
    <w:rsid w:val="00B86033"/>
    <w:rsid w:val="00B87BC5"/>
    <w:rsid w:val="00B9083D"/>
    <w:rsid w:val="00B908A6"/>
    <w:rsid w:val="00B91A0B"/>
    <w:rsid w:val="00B94C08"/>
    <w:rsid w:val="00B94D39"/>
    <w:rsid w:val="00BA0A19"/>
    <w:rsid w:val="00BA61F0"/>
    <w:rsid w:val="00BA6475"/>
    <w:rsid w:val="00BA65AF"/>
    <w:rsid w:val="00BB0000"/>
    <w:rsid w:val="00BB0518"/>
    <w:rsid w:val="00BB072E"/>
    <w:rsid w:val="00BB0D60"/>
    <w:rsid w:val="00BB1223"/>
    <w:rsid w:val="00BB1545"/>
    <w:rsid w:val="00BB222D"/>
    <w:rsid w:val="00BB497A"/>
    <w:rsid w:val="00BC7B88"/>
    <w:rsid w:val="00BD27BD"/>
    <w:rsid w:val="00BD32F6"/>
    <w:rsid w:val="00BE1DA2"/>
    <w:rsid w:val="00BE3370"/>
    <w:rsid w:val="00BE60A0"/>
    <w:rsid w:val="00BF4EDA"/>
    <w:rsid w:val="00BF5DA8"/>
    <w:rsid w:val="00BF6C37"/>
    <w:rsid w:val="00C038F0"/>
    <w:rsid w:val="00C05281"/>
    <w:rsid w:val="00C066F4"/>
    <w:rsid w:val="00C06C93"/>
    <w:rsid w:val="00C07AEA"/>
    <w:rsid w:val="00C07C40"/>
    <w:rsid w:val="00C11CA8"/>
    <w:rsid w:val="00C12084"/>
    <w:rsid w:val="00C13229"/>
    <w:rsid w:val="00C13AA5"/>
    <w:rsid w:val="00C14605"/>
    <w:rsid w:val="00C14E91"/>
    <w:rsid w:val="00C15A2C"/>
    <w:rsid w:val="00C15B8A"/>
    <w:rsid w:val="00C219D7"/>
    <w:rsid w:val="00C23149"/>
    <w:rsid w:val="00C248CE"/>
    <w:rsid w:val="00C2504C"/>
    <w:rsid w:val="00C26747"/>
    <w:rsid w:val="00C27853"/>
    <w:rsid w:val="00C33DCC"/>
    <w:rsid w:val="00C34A40"/>
    <w:rsid w:val="00C358B0"/>
    <w:rsid w:val="00C35FD7"/>
    <w:rsid w:val="00C418C8"/>
    <w:rsid w:val="00C41CA2"/>
    <w:rsid w:val="00C41E8E"/>
    <w:rsid w:val="00C42431"/>
    <w:rsid w:val="00C4399A"/>
    <w:rsid w:val="00C44109"/>
    <w:rsid w:val="00C514E3"/>
    <w:rsid w:val="00C51560"/>
    <w:rsid w:val="00C5476E"/>
    <w:rsid w:val="00C54DA1"/>
    <w:rsid w:val="00C566FD"/>
    <w:rsid w:val="00C57EAC"/>
    <w:rsid w:val="00C60462"/>
    <w:rsid w:val="00C60EE1"/>
    <w:rsid w:val="00C611A2"/>
    <w:rsid w:val="00C660CA"/>
    <w:rsid w:val="00C71A30"/>
    <w:rsid w:val="00C744DA"/>
    <w:rsid w:val="00C75187"/>
    <w:rsid w:val="00C755BE"/>
    <w:rsid w:val="00C77FA2"/>
    <w:rsid w:val="00C846C9"/>
    <w:rsid w:val="00C95CA5"/>
    <w:rsid w:val="00C95FF1"/>
    <w:rsid w:val="00C9682A"/>
    <w:rsid w:val="00CA122E"/>
    <w:rsid w:val="00CA3FBF"/>
    <w:rsid w:val="00CA5066"/>
    <w:rsid w:val="00CB3775"/>
    <w:rsid w:val="00CB429C"/>
    <w:rsid w:val="00CB4729"/>
    <w:rsid w:val="00CB4F7D"/>
    <w:rsid w:val="00CB5C85"/>
    <w:rsid w:val="00CC56D9"/>
    <w:rsid w:val="00CC58F5"/>
    <w:rsid w:val="00CC5CEE"/>
    <w:rsid w:val="00CC7EC5"/>
    <w:rsid w:val="00CD2E74"/>
    <w:rsid w:val="00CD5E45"/>
    <w:rsid w:val="00CE2495"/>
    <w:rsid w:val="00CE3FA3"/>
    <w:rsid w:val="00CE401D"/>
    <w:rsid w:val="00CE55F0"/>
    <w:rsid w:val="00CE5D7B"/>
    <w:rsid w:val="00CE61EA"/>
    <w:rsid w:val="00CE77D8"/>
    <w:rsid w:val="00CE7F76"/>
    <w:rsid w:val="00CF3F5E"/>
    <w:rsid w:val="00CF7F00"/>
    <w:rsid w:val="00D0079D"/>
    <w:rsid w:val="00D00BC1"/>
    <w:rsid w:val="00D01D2B"/>
    <w:rsid w:val="00D0720D"/>
    <w:rsid w:val="00D077CF"/>
    <w:rsid w:val="00D10C66"/>
    <w:rsid w:val="00D110AB"/>
    <w:rsid w:val="00D11330"/>
    <w:rsid w:val="00D13BE1"/>
    <w:rsid w:val="00D17838"/>
    <w:rsid w:val="00D21A08"/>
    <w:rsid w:val="00D2299B"/>
    <w:rsid w:val="00D3111D"/>
    <w:rsid w:val="00D32DB8"/>
    <w:rsid w:val="00D36108"/>
    <w:rsid w:val="00D36F43"/>
    <w:rsid w:val="00D40443"/>
    <w:rsid w:val="00D417C3"/>
    <w:rsid w:val="00D428BD"/>
    <w:rsid w:val="00D438EB"/>
    <w:rsid w:val="00D4653A"/>
    <w:rsid w:val="00D46B62"/>
    <w:rsid w:val="00D472E3"/>
    <w:rsid w:val="00D531D8"/>
    <w:rsid w:val="00D54340"/>
    <w:rsid w:val="00D5540B"/>
    <w:rsid w:val="00D55656"/>
    <w:rsid w:val="00D56E69"/>
    <w:rsid w:val="00D613A2"/>
    <w:rsid w:val="00D63E09"/>
    <w:rsid w:val="00D656A9"/>
    <w:rsid w:val="00D6733A"/>
    <w:rsid w:val="00D72D48"/>
    <w:rsid w:val="00D7445A"/>
    <w:rsid w:val="00D75944"/>
    <w:rsid w:val="00D75A5B"/>
    <w:rsid w:val="00D76294"/>
    <w:rsid w:val="00D76E77"/>
    <w:rsid w:val="00D773A1"/>
    <w:rsid w:val="00D80DA8"/>
    <w:rsid w:val="00D81598"/>
    <w:rsid w:val="00D817A5"/>
    <w:rsid w:val="00D81F78"/>
    <w:rsid w:val="00D81FF2"/>
    <w:rsid w:val="00D8473E"/>
    <w:rsid w:val="00D850E6"/>
    <w:rsid w:val="00D92E81"/>
    <w:rsid w:val="00D93A73"/>
    <w:rsid w:val="00D94496"/>
    <w:rsid w:val="00D97677"/>
    <w:rsid w:val="00D9783D"/>
    <w:rsid w:val="00D97890"/>
    <w:rsid w:val="00D97C1B"/>
    <w:rsid w:val="00D97C37"/>
    <w:rsid w:val="00DA07CF"/>
    <w:rsid w:val="00DA3564"/>
    <w:rsid w:val="00DA499C"/>
    <w:rsid w:val="00DA5D8F"/>
    <w:rsid w:val="00DA6A79"/>
    <w:rsid w:val="00DA78DC"/>
    <w:rsid w:val="00DA7CCA"/>
    <w:rsid w:val="00DB0689"/>
    <w:rsid w:val="00DB3C61"/>
    <w:rsid w:val="00DB4B52"/>
    <w:rsid w:val="00DB60BD"/>
    <w:rsid w:val="00DB6524"/>
    <w:rsid w:val="00DC02D4"/>
    <w:rsid w:val="00DC063D"/>
    <w:rsid w:val="00DC1394"/>
    <w:rsid w:val="00DC1D35"/>
    <w:rsid w:val="00DC3CD1"/>
    <w:rsid w:val="00DD2BD2"/>
    <w:rsid w:val="00DD42C4"/>
    <w:rsid w:val="00DD464C"/>
    <w:rsid w:val="00DD4A63"/>
    <w:rsid w:val="00DE07B5"/>
    <w:rsid w:val="00DE1CDF"/>
    <w:rsid w:val="00DE38CF"/>
    <w:rsid w:val="00DE3AAB"/>
    <w:rsid w:val="00DE3D87"/>
    <w:rsid w:val="00DE5DFB"/>
    <w:rsid w:val="00DE75AE"/>
    <w:rsid w:val="00DF03A2"/>
    <w:rsid w:val="00DF0420"/>
    <w:rsid w:val="00DF4EB3"/>
    <w:rsid w:val="00DF4FBC"/>
    <w:rsid w:val="00DF5CB7"/>
    <w:rsid w:val="00DF63C5"/>
    <w:rsid w:val="00DF6DC0"/>
    <w:rsid w:val="00E00C90"/>
    <w:rsid w:val="00E019AD"/>
    <w:rsid w:val="00E047C2"/>
    <w:rsid w:val="00E05071"/>
    <w:rsid w:val="00E05C98"/>
    <w:rsid w:val="00E05D88"/>
    <w:rsid w:val="00E109FA"/>
    <w:rsid w:val="00E10ED8"/>
    <w:rsid w:val="00E17C50"/>
    <w:rsid w:val="00E20A21"/>
    <w:rsid w:val="00E2399C"/>
    <w:rsid w:val="00E31EAB"/>
    <w:rsid w:val="00E32CBC"/>
    <w:rsid w:val="00E33742"/>
    <w:rsid w:val="00E34C0E"/>
    <w:rsid w:val="00E35E7D"/>
    <w:rsid w:val="00E4175E"/>
    <w:rsid w:val="00E41990"/>
    <w:rsid w:val="00E426FE"/>
    <w:rsid w:val="00E42944"/>
    <w:rsid w:val="00E43614"/>
    <w:rsid w:val="00E43809"/>
    <w:rsid w:val="00E4387D"/>
    <w:rsid w:val="00E43880"/>
    <w:rsid w:val="00E43FF7"/>
    <w:rsid w:val="00E451D6"/>
    <w:rsid w:val="00E45C83"/>
    <w:rsid w:val="00E47303"/>
    <w:rsid w:val="00E47D54"/>
    <w:rsid w:val="00E5295A"/>
    <w:rsid w:val="00E52D7A"/>
    <w:rsid w:val="00E53673"/>
    <w:rsid w:val="00E548E5"/>
    <w:rsid w:val="00E55840"/>
    <w:rsid w:val="00E57271"/>
    <w:rsid w:val="00E57FC1"/>
    <w:rsid w:val="00E6055E"/>
    <w:rsid w:val="00E60DC6"/>
    <w:rsid w:val="00E61528"/>
    <w:rsid w:val="00E615E3"/>
    <w:rsid w:val="00E61CE8"/>
    <w:rsid w:val="00E61D4D"/>
    <w:rsid w:val="00E61FF4"/>
    <w:rsid w:val="00E6363C"/>
    <w:rsid w:val="00E64A90"/>
    <w:rsid w:val="00E65033"/>
    <w:rsid w:val="00E668D3"/>
    <w:rsid w:val="00E668D4"/>
    <w:rsid w:val="00E67693"/>
    <w:rsid w:val="00E71421"/>
    <w:rsid w:val="00E73333"/>
    <w:rsid w:val="00E73B09"/>
    <w:rsid w:val="00E7453E"/>
    <w:rsid w:val="00E7567B"/>
    <w:rsid w:val="00E7657F"/>
    <w:rsid w:val="00E80A91"/>
    <w:rsid w:val="00E81FB5"/>
    <w:rsid w:val="00E821E1"/>
    <w:rsid w:val="00E82D96"/>
    <w:rsid w:val="00E83D27"/>
    <w:rsid w:val="00E90E88"/>
    <w:rsid w:val="00E9226A"/>
    <w:rsid w:val="00E95172"/>
    <w:rsid w:val="00E964E7"/>
    <w:rsid w:val="00EA298F"/>
    <w:rsid w:val="00EA352D"/>
    <w:rsid w:val="00EA61C1"/>
    <w:rsid w:val="00EA6D30"/>
    <w:rsid w:val="00EA7287"/>
    <w:rsid w:val="00EB11B5"/>
    <w:rsid w:val="00EB5569"/>
    <w:rsid w:val="00EB590A"/>
    <w:rsid w:val="00EB60E3"/>
    <w:rsid w:val="00EB6121"/>
    <w:rsid w:val="00EB6596"/>
    <w:rsid w:val="00EC026D"/>
    <w:rsid w:val="00EC07E9"/>
    <w:rsid w:val="00EC3993"/>
    <w:rsid w:val="00EC59D8"/>
    <w:rsid w:val="00EC73A0"/>
    <w:rsid w:val="00EC7BE7"/>
    <w:rsid w:val="00ED02BA"/>
    <w:rsid w:val="00ED2E99"/>
    <w:rsid w:val="00ED3823"/>
    <w:rsid w:val="00ED4E81"/>
    <w:rsid w:val="00ED5362"/>
    <w:rsid w:val="00ED6C3F"/>
    <w:rsid w:val="00ED6C82"/>
    <w:rsid w:val="00ED79F9"/>
    <w:rsid w:val="00ED7FAF"/>
    <w:rsid w:val="00EE0B9E"/>
    <w:rsid w:val="00EE10B8"/>
    <w:rsid w:val="00EE20E4"/>
    <w:rsid w:val="00EE2AA8"/>
    <w:rsid w:val="00EE2AC6"/>
    <w:rsid w:val="00EE332A"/>
    <w:rsid w:val="00EE362E"/>
    <w:rsid w:val="00EE5E7F"/>
    <w:rsid w:val="00EE7F09"/>
    <w:rsid w:val="00EF27CA"/>
    <w:rsid w:val="00EF2B44"/>
    <w:rsid w:val="00EF4271"/>
    <w:rsid w:val="00EF4925"/>
    <w:rsid w:val="00EF5C97"/>
    <w:rsid w:val="00EF635E"/>
    <w:rsid w:val="00F00BA6"/>
    <w:rsid w:val="00F00E7A"/>
    <w:rsid w:val="00F018F0"/>
    <w:rsid w:val="00F020B0"/>
    <w:rsid w:val="00F04EBE"/>
    <w:rsid w:val="00F0678F"/>
    <w:rsid w:val="00F06A25"/>
    <w:rsid w:val="00F14AE7"/>
    <w:rsid w:val="00F166A0"/>
    <w:rsid w:val="00F16BE8"/>
    <w:rsid w:val="00F16FE2"/>
    <w:rsid w:val="00F176EB"/>
    <w:rsid w:val="00F2210C"/>
    <w:rsid w:val="00F26652"/>
    <w:rsid w:val="00F26B55"/>
    <w:rsid w:val="00F271F6"/>
    <w:rsid w:val="00F27BEA"/>
    <w:rsid w:val="00F3111E"/>
    <w:rsid w:val="00F32000"/>
    <w:rsid w:val="00F320D7"/>
    <w:rsid w:val="00F3216B"/>
    <w:rsid w:val="00F340B3"/>
    <w:rsid w:val="00F35A71"/>
    <w:rsid w:val="00F36CBA"/>
    <w:rsid w:val="00F4333E"/>
    <w:rsid w:val="00F444ED"/>
    <w:rsid w:val="00F44E9E"/>
    <w:rsid w:val="00F46586"/>
    <w:rsid w:val="00F5028F"/>
    <w:rsid w:val="00F50F1C"/>
    <w:rsid w:val="00F52441"/>
    <w:rsid w:val="00F52F26"/>
    <w:rsid w:val="00F54560"/>
    <w:rsid w:val="00F55148"/>
    <w:rsid w:val="00F6280F"/>
    <w:rsid w:val="00F62A88"/>
    <w:rsid w:val="00F62F51"/>
    <w:rsid w:val="00F67752"/>
    <w:rsid w:val="00F7102E"/>
    <w:rsid w:val="00F71A1B"/>
    <w:rsid w:val="00F720DB"/>
    <w:rsid w:val="00F7394E"/>
    <w:rsid w:val="00F763C6"/>
    <w:rsid w:val="00F8041B"/>
    <w:rsid w:val="00F82108"/>
    <w:rsid w:val="00F826D2"/>
    <w:rsid w:val="00F83368"/>
    <w:rsid w:val="00F849FC"/>
    <w:rsid w:val="00F84FF4"/>
    <w:rsid w:val="00F87594"/>
    <w:rsid w:val="00F877DE"/>
    <w:rsid w:val="00F91828"/>
    <w:rsid w:val="00F91CD4"/>
    <w:rsid w:val="00F9304A"/>
    <w:rsid w:val="00F93C48"/>
    <w:rsid w:val="00FA01D4"/>
    <w:rsid w:val="00FA0517"/>
    <w:rsid w:val="00FA1027"/>
    <w:rsid w:val="00FA4F12"/>
    <w:rsid w:val="00FA6461"/>
    <w:rsid w:val="00FA6CBD"/>
    <w:rsid w:val="00FB3135"/>
    <w:rsid w:val="00FB4024"/>
    <w:rsid w:val="00FB475E"/>
    <w:rsid w:val="00FB75A6"/>
    <w:rsid w:val="00FC10D1"/>
    <w:rsid w:val="00FC1516"/>
    <w:rsid w:val="00FC24D8"/>
    <w:rsid w:val="00FC4F00"/>
    <w:rsid w:val="00FC5481"/>
    <w:rsid w:val="00FD1697"/>
    <w:rsid w:val="00FD2218"/>
    <w:rsid w:val="00FD2A4F"/>
    <w:rsid w:val="00FD7DC0"/>
    <w:rsid w:val="00FE0456"/>
    <w:rsid w:val="00FE0C7E"/>
    <w:rsid w:val="00FE22C5"/>
    <w:rsid w:val="00FE2634"/>
    <w:rsid w:val="00FE39B4"/>
    <w:rsid w:val="00FE5264"/>
    <w:rsid w:val="00FE6637"/>
    <w:rsid w:val="00FF2F62"/>
    <w:rsid w:val="00FF31E3"/>
    <w:rsid w:val="00FF450A"/>
    <w:rsid w:val="00FF5C9C"/>
    <w:rsid w:val="00FF5F81"/>
    <w:rsid w:val="00FF735E"/>
    <w:rsid w:val="00FF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8223713"/>
  <w15:docId w15:val="{F42675F0-D52E-4091-8F63-55E15B7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9D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7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7E3"/>
    <w:rPr>
      <w:sz w:val="20"/>
      <w:szCs w:val="20"/>
    </w:rPr>
  </w:style>
  <w:style w:type="paragraph" w:styleId="a8">
    <w:name w:val="List Paragraph"/>
    <w:basedOn w:val="a"/>
    <w:uiPriority w:val="34"/>
    <w:qFormat/>
    <w:rsid w:val="009901CC"/>
    <w:pPr>
      <w:ind w:leftChars="200" w:left="480"/>
    </w:pPr>
  </w:style>
  <w:style w:type="character" w:styleId="a9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3E6E92"/>
  </w:style>
  <w:style w:type="character" w:customStyle="1" w:styleId="ad">
    <w:name w:val="註解文字 字元"/>
    <w:basedOn w:val="a0"/>
    <w:link w:val="ac"/>
    <w:uiPriority w:val="99"/>
    <w:rsid w:val="003E6E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E6E9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E6E92"/>
    <w:rPr>
      <w:b/>
      <w:bCs/>
    </w:rPr>
  </w:style>
  <w:style w:type="paragraph" w:styleId="af0">
    <w:name w:val="Revision"/>
    <w:hidden/>
    <w:uiPriority w:val="99"/>
    <w:semiHidden/>
    <w:rsid w:val="003E6E92"/>
  </w:style>
  <w:style w:type="paragraph" w:styleId="af1">
    <w:name w:val="Balloon Text"/>
    <w:basedOn w:val="a"/>
    <w:link w:val="af2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Strong"/>
    <w:basedOn w:val="a0"/>
    <w:uiPriority w:val="22"/>
    <w:qFormat/>
    <w:rsid w:val="0083239D"/>
    <w:rPr>
      <w:b/>
      <w:bCs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Unresolved Mention"/>
    <w:basedOn w:val="a0"/>
    <w:uiPriority w:val="99"/>
    <w:semiHidden/>
    <w:unhideWhenUsed/>
    <w:rsid w:val="00892429"/>
    <w:rPr>
      <w:color w:val="605E5C"/>
      <w:shd w:val="clear" w:color="auto" w:fill="E1DFDD"/>
    </w:rPr>
  </w:style>
  <w:style w:type="character" w:customStyle="1" w:styleId="field-content">
    <w:name w:val="field-content"/>
    <w:basedOn w:val="a0"/>
    <w:rsid w:val="00DA3564"/>
  </w:style>
  <w:style w:type="paragraph" w:styleId="af9">
    <w:name w:val="Date"/>
    <w:basedOn w:val="a"/>
    <w:next w:val="a"/>
    <w:link w:val="afa"/>
    <w:uiPriority w:val="99"/>
    <w:semiHidden/>
    <w:unhideWhenUsed/>
    <w:rsid w:val="009F5511"/>
    <w:pPr>
      <w:jc w:val="right"/>
    </w:pPr>
  </w:style>
  <w:style w:type="character" w:customStyle="1" w:styleId="afa">
    <w:name w:val="日期 字元"/>
    <w:basedOn w:val="a0"/>
    <w:link w:val="af9"/>
    <w:uiPriority w:val="99"/>
    <w:semiHidden/>
    <w:rsid w:val="009F5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09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hyperlink" Target="https://reurl.cc/V54qDb" TargetMode="External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reurl.cc/2oElQr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rzkuAaw8hsd6gy7H3h1STCcETg==">AMUW2mXBK2HKeq1wuUIkXkj1BRZNb8eg/fV/xJu3fe5IyVHzVwBqvLyMuzWhkh9uuRe4tSmoNpUXjKQBThRKJcpNAr6/p0EVLWcFSC4piByH1uAGRQru9+O526EHsRthmBgczbKlP3Nw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A4164B-6D8B-4BD3-B9EB-6B9800B0C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10</Pages>
  <Words>598</Words>
  <Characters>3410</Characters>
  <Application>Microsoft Office Word</Application>
  <DocSecurity>0</DocSecurity>
  <Lines>28</Lines>
  <Paragraphs>7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MJ</dc:creator>
  <cp:lastModifiedBy>Ryu Lee</cp:lastModifiedBy>
  <cp:revision>226</cp:revision>
  <cp:lastPrinted>2021-10-13T01:49:00Z</cp:lastPrinted>
  <dcterms:created xsi:type="dcterms:W3CDTF">2021-10-05T01:56:00Z</dcterms:created>
  <dcterms:modified xsi:type="dcterms:W3CDTF">2021-10-13T03:49:00Z</dcterms:modified>
</cp:coreProperties>
</file>