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1DD79" w14:textId="6DC6F6AE" w:rsidR="00F86C6E" w:rsidRDefault="008A1CE5" w:rsidP="002B622F">
      <w:pPr>
        <w:jc w:val="center"/>
        <w:rPr>
          <w:rFonts w:eastAsia="微軟正黑體"/>
          <w:b/>
          <w:sz w:val="28"/>
          <w:szCs w:val="28"/>
        </w:rPr>
      </w:pPr>
      <w:r w:rsidRPr="008A1CE5">
        <w:rPr>
          <w:rFonts w:eastAsia="微軟正黑體" w:hint="eastAsia"/>
          <w:b/>
          <w:sz w:val="28"/>
          <w:szCs w:val="28"/>
        </w:rPr>
        <w:t>忠泰美術館</w:t>
      </w:r>
      <w:r w:rsidR="008D154B">
        <w:rPr>
          <w:rFonts w:eastAsia="微軟正黑體" w:hint="eastAsia"/>
          <w:b/>
          <w:sz w:val="28"/>
          <w:szCs w:val="28"/>
        </w:rPr>
        <w:t>全新奧夫塞計畫《當自由盛開成舞》</w:t>
      </w:r>
      <w:r w:rsidR="00B82F78">
        <w:rPr>
          <w:rFonts w:eastAsia="微軟正黑體" w:hint="eastAsia"/>
          <w:b/>
          <w:sz w:val="28"/>
          <w:szCs w:val="28"/>
        </w:rPr>
        <w:t>解構空間</w:t>
      </w:r>
      <w:r w:rsidR="00072D9D">
        <w:rPr>
          <w:rFonts w:eastAsia="微軟正黑體" w:hint="eastAsia"/>
          <w:b/>
          <w:sz w:val="28"/>
          <w:szCs w:val="28"/>
        </w:rPr>
        <w:t xml:space="preserve">　</w:t>
      </w:r>
      <w:r w:rsidR="00B82F78">
        <w:rPr>
          <w:rFonts w:eastAsia="微軟正黑體" w:hint="eastAsia"/>
          <w:b/>
          <w:sz w:val="28"/>
          <w:szCs w:val="28"/>
        </w:rPr>
        <w:t>探尋自由的</w:t>
      </w:r>
      <w:r w:rsidR="002B622F">
        <w:rPr>
          <w:rFonts w:eastAsia="微軟正黑體" w:hint="eastAsia"/>
          <w:b/>
          <w:sz w:val="28"/>
          <w:szCs w:val="28"/>
        </w:rPr>
        <w:t>定義</w:t>
      </w:r>
    </w:p>
    <w:p w14:paraId="341B457C" w14:textId="77777777" w:rsidR="002B622F" w:rsidRPr="00B82F78" w:rsidRDefault="002B622F" w:rsidP="00402BFE">
      <w:pPr>
        <w:jc w:val="center"/>
        <w:rPr>
          <w:rFonts w:eastAsia="微軟正黑體"/>
          <w:noProof/>
          <w:color w:val="FF0000"/>
          <w:highlight w:val="yellow"/>
        </w:rPr>
      </w:pPr>
    </w:p>
    <w:p w14:paraId="2FF5C9E6" w14:textId="034F40AB" w:rsidR="00A23E13" w:rsidRDefault="00293C97" w:rsidP="00402BFE">
      <w:pPr>
        <w:jc w:val="center"/>
        <w:rPr>
          <w:rFonts w:eastAsia="微軟正黑體"/>
          <w:noProof/>
          <w:color w:val="FF0000"/>
        </w:rPr>
      </w:pPr>
      <w:r w:rsidRPr="008C2B32">
        <w:rPr>
          <w:noProof/>
          <w:color w:val="000000"/>
        </w:rPr>
        <w:drawing>
          <wp:inline distT="0" distB="0" distL="0" distR="0" wp14:anchorId="0FB77679" wp14:editId="079878E3">
            <wp:extent cx="5239109" cy="1994604"/>
            <wp:effectExtent l="19050" t="19050" r="19050" b="2476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109" cy="1994604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8BC17B4" w14:textId="344CC9BB" w:rsidR="00B55A65" w:rsidRPr="00DC1617" w:rsidRDefault="00B55A65" w:rsidP="00065129">
      <w:pPr>
        <w:jc w:val="both"/>
        <w:rPr>
          <w:rFonts w:eastAsia="微軟正黑體"/>
          <w:sz w:val="22"/>
          <w:szCs w:val="22"/>
        </w:rPr>
      </w:pPr>
    </w:p>
    <w:p w14:paraId="6DBE16E5" w14:textId="72626254" w:rsidR="00B97A82" w:rsidRDefault="00DC1617" w:rsidP="00C23D79">
      <w:pPr>
        <w:pStyle w:val="Web"/>
        <w:spacing w:before="0" w:beforeAutospacing="0" w:after="0" w:afterAutospacing="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忠泰美術館</w:t>
      </w:r>
      <w:r w:rsidR="00B833E0">
        <w:rPr>
          <w:rFonts w:ascii="微軟正黑體" w:eastAsia="微軟正黑體" w:hAnsi="微軟正黑體" w:hint="eastAsia"/>
          <w:sz w:val="22"/>
          <w:szCs w:val="22"/>
        </w:rPr>
        <w:t>長期</w:t>
      </w:r>
      <w:r>
        <w:rPr>
          <w:rFonts w:ascii="微軟正黑體" w:eastAsia="微軟正黑體" w:hAnsi="微軟正黑體" w:hint="eastAsia"/>
          <w:sz w:val="22"/>
          <w:szCs w:val="22"/>
        </w:rPr>
        <w:t>策劃主辦的藝術實踐計畫</w:t>
      </w:r>
      <w:r w:rsidR="00A46599" w:rsidRPr="00A46599">
        <w:rPr>
          <w:rFonts w:ascii="微軟正黑體" w:eastAsia="微軟正黑體" w:hAnsi="微軟正黑體" w:hint="eastAsia"/>
          <w:sz w:val="22"/>
          <w:szCs w:val="22"/>
        </w:rPr>
        <w:t>「奧夫塞計畫</w:t>
      </w:r>
      <w:r w:rsidR="00A46599" w:rsidRPr="00A46599">
        <w:rPr>
          <w:rFonts w:ascii="微軟正黑體" w:eastAsia="微軟正黑體" w:hAnsi="微軟正黑體"/>
          <w:sz w:val="22"/>
          <w:szCs w:val="22"/>
        </w:rPr>
        <w:t>Off-Site Project」</w:t>
      </w:r>
      <w:r w:rsidR="008C5A92">
        <w:rPr>
          <w:rFonts w:ascii="微軟正黑體" w:eastAsia="微軟正黑體" w:hAnsi="微軟正黑體" w:hint="eastAsia"/>
          <w:sz w:val="22"/>
          <w:szCs w:val="22"/>
        </w:rPr>
        <w:t>，</w:t>
      </w:r>
      <w:r w:rsidR="00B833E0">
        <w:rPr>
          <w:rFonts w:ascii="微軟正黑體" w:eastAsia="微軟正黑體" w:hAnsi="微軟正黑體" w:hint="eastAsia"/>
          <w:sz w:val="22"/>
          <w:szCs w:val="22"/>
        </w:rPr>
        <w:t>即將於8月31日推出全新展覽《當自由盛開成舞》</w:t>
      </w:r>
      <w:r w:rsidR="0066779B">
        <w:rPr>
          <w:rFonts w:ascii="微軟正黑體" w:eastAsia="微軟正黑體" w:hAnsi="微軟正黑體" w:hint="eastAsia"/>
          <w:sz w:val="22"/>
          <w:szCs w:val="22"/>
        </w:rPr>
        <w:t>。</w:t>
      </w:r>
      <w:r w:rsidR="00947152">
        <w:rPr>
          <w:rFonts w:ascii="微軟正黑體" w:eastAsia="微軟正黑體" w:hAnsi="微軟正黑體" w:hint="eastAsia"/>
          <w:sz w:val="22"/>
          <w:szCs w:val="22"/>
        </w:rPr>
        <w:t>美術館</w:t>
      </w:r>
      <w:r w:rsidR="00A46599">
        <w:rPr>
          <w:rFonts w:ascii="微軟正黑體" w:eastAsia="微軟正黑體" w:hAnsi="微軟正黑體" w:hint="eastAsia"/>
          <w:sz w:val="22"/>
          <w:szCs w:val="22"/>
        </w:rPr>
        <w:t>今年</w:t>
      </w:r>
      <w:r w:rsidR="00A46599" w:rsidRPr="00A46599">
        <w:rPr>
          <w:rFonts w:ascii="微軟正黑體" w:eastAsia="微軟正黑體" w:hAnsi="微軟正黑體" w:hint="eastAsia"/>
          <w:sz w:val="22"/>
          <w:szCs w:val="22"/>
        </w:rPr>
        <w:t>邀請</w:t>
      </w:r>
      <w:r w:rsidR="00947152">
        <w:rPr>
          <w:rFonts w:ascii="微軟正黑體" w:eastAsia="微軟正黑體" w:hAnsi="微軟正黑體" w:hint="eastAsia"/>
          <w:sz w:val="22"/>
          <w:szCs w:val="22"/>
        </w:rPr>
        <w:t>到</w:t>
      </w:r>
      <w:r w:rsidR="00B51CEB">
        <w:rPr>
          <w:rFonts w:ascii="微軟正黑體" w:eastAsia="微軟正黑體" w:hAnsi="微軟正黑體" w:hint="eastAsia"/>
          <w:sz w:val="22"/>
          <w:szCs w:val="22"/>
        </w:rPr>
        <w:t>曾在</w:t>
      </w:r>
      <w:r w:rsidR="00915731">
        <w:rPr>
          <w:rFonts w:ascii="微軟正黑體" w:eastAsia="微軟正黑體" w:hAnsi="微軟正黑體" w:hint="eastAsia"/>
          <w:sz w:val="22"/>
          <w:szCs w:val="22"/>
        </w:rPr>
        <w:t>2023年</w:t>
      </w:r>
      <w:r w:rsidR="00947152">
        <w:rPr>
          <w:rFonts w:ascii="微軟正黑體" w:eastAsia="微軟正黑體" w:hAnsi="微軟正黑體" w:hint="eastAsia"/>
          <w:sz w:val="22"/>
          <w:szCs w:val="22"/>
        </w:rPr>
        <w:t>為臺灣斬獲</w:t>
      </w:r>
      <w:r w:rsidR="007E2AF6">
        <w:rPr>
          <w:rFonts w:ascii="微軟正黑體" w:eastAsia="微軟正黑體" w:hAnsi="微軟正黑體" w:hint="eastAsia"/>
          <w:sz w:val="22"/>
          <w:szCs w:val="22"/>
        </w:rPr>
        <w:t>倫敦設計雙年展</w:t>
      </w:r>
      <w:r w:rsidR="00947152" w:rsidRPr="00947152">
        <w:rPr>
          <w:rFonts w:ascii="微軟正黑體" w:eastAsia="微軟正黑體" w:hAnsi="微軟正黑體" w:hint="eastAsia"/>
          <w:sz w:val="22"/>
          <w:szCs w:val="22"/>
        </w:rPr>
        <w:t>最佳設計獎</w:t>
      </w:r>
      <w:r w:rsidR="00947152">
        <w:rPr>
          <w:rFonts w:ascii="微軟正黑體" w:eastAsia="微軟正黑體" w:hAnsi="微軟正黑體" w:hint="eastAsia"/>
          <w:sz w:val="22"/>
          <w:szCs w:val="22"/>
        </w:rPr>
        <w:t>的曾令理與偶然設計共同</w:t>
      </w:r>
      <w:r w:rsidR="009B0F12">
        <w:rPr>
          <w:rFonts w:ascii="微軟正黑體" w:eastAsia="微軟正黑體" w:hAnsi="微軟正黑體" w:hint="eastAsia"/>
          <w:sz w:val="22"/>
          <w:szCs w:val="22"/>
        </w:rPr>
        <w:t>合作</w:t>
      </w:r>
      <w:r w:rsidR="00947152">
        <w:rPr>
          <w:rFonts w:ascii="微軟正黑體" w:eastAsia="微軟正黑體" w:hAnsi="微軟正黑體" w:hint="eastAsia"/>
          <w:sz w:val="22"/>
          <w:szCs w:val="22"/>
        </w:rPr>
        <w:t>，</w:t>
      </w:r>
      <w:r w:rsidR="00915731">
        <w:rPr>
          <w:rFonts w:ascii="微軟正黑體" w:eastAsia="微軟正黑體" w:hAnsi="微軟正黑體" w:hint="eastAsia"/>
          <w:sz w:val="22"/>
          <w:szCs w:val="22"/>
        </w:rPr>
        <w:t>以忠泰企業大廳</w:t>
      </w:r>
      <w:r w:rsidR="00915731" w:rsidRPr="00915731">
        <w:rPr>
          <w:rFonts w:ascii="微軟正黑體" w:eastAsia="微軟正黑體" w:hAnsi="微軟正黑體" w:hint="eastAsia"/>
          <w:sz w:val="22"/>
          <w:szCs w:val="22"/>
        </w:rPr>
        <w:t>作為發想基地，</w:t>
      </w:r>
      <w:r w:rsidR="007B5BF9">
        <w:rPr>
          <w:rFonts w:ascii="微軟正黑體" w:eastAsia="微軟正黑體" w:hAnsi="微軟正黑體" w:hint="eastAsia"/>
          <w:sz w:val="22"/>
          <w:szCs w:val="22"/>
        </w:rPr>
        <w:t>將</w:t>
      </w:r>
      <w:r w:rsidR="00160236">
        <w:rPr>
          <w:rFonts w:ascii="微軟正黑體" w:eastAsia="微軟正黑體" w:hAnsi="微軟正黑體" w:hint="eastAsia"/>
          <w:sz w:val="22"/>
          <w:szCs w:val="22"/>
        </w:rPr>
        <w:t>現地的</w:t>
      </w:r>
      <w:r w:rsidR="007B5BF9">
        <w:rPr>
          <w:rFonts w:ascii="微軟正黑體" w:eastAsia="微軟正黑體" w:hAnsi="微軟正黑體" w:hint="eastAsia"/>
          <w:sz w:val="22"/>
          <w:szCs w:val="22"/>
        </w:rPr>
        <w:t>「欄杆」作為實驗</w:t>
      </w:r>
      <w:r w:rsidR="00254ED5">
        <w:rPr>
          <w:rFonts w:ascii="微軟正黑體" w:eastAsia="微軟正黑體" w:hAnsi="微軟正黑體" w:hint="eastAsia"/>
          <w:sz w:val="22"/>
          <w:szCs w:val="22"/>
        </w:rPr>
        <w:t>素材</w:t>
      </w:r>
      <w:r w:rsidR="007B5BF9">
        <w:rPr>
          <w:rFonts w:ascii="微軟正黑體" w:eastAsia="微軟正黑體" w:hAnsi="微軟正黑體" w:hint="eastAsia"/>
          <w:sz w:val="22"/>
          <w:szCs w:val="22"/>
        </w:rPr>
        <w:t>，</w:t>
      </w:r>
      <w:r w:rsidR="00915731" w:rsidRPr="00915731">
        <w:rPr>
          <w:rFonts w:ascii="微軟正黑體" w:eastAsia="微軟正黑體" w:hAnsi="微軟正黑體" w:hint="eastAsia"/>
          <w:sz w:val="22"/>
          <w:szCs w:val="22"/>
        </w:rPr>
        <w:t>透過翻轉既定的空間設計與功能區劃</w:t>
      </w:r>
      <w:r w:rsidR="009B0F12">
        <w:rPr>
          <w:rFonts w:ascii="微軟正黑體" w:eastAsia="微軟正黑體" w:hAnsi="微軟正黑體" w:hint="eastAsia"/>
          <w:sz w:val="22"/>
          <w:szCs w:val="22"/>
        </w:rPr>
        <w:t>，</w:t>
      </w:r>
      <w:r w:rsidR="00915731" w:rsidRPr="00915731">
        <w:rPr>
          <w:rFonts w:ascii="微軟正黑體" w:eastAsia="微軟正黑體" w:hAnsi="微軟正黑體" w:hint="eastAsia"/>
          <w:sz w:val="22"/>
          <w:szCs w:val="22"/>
        </w:rPr>
        <w:t>反思空間中限制與自由的關係，提出一種新的空間詮釋。</w:t>
      </w:r>
      <w:r w:rsidR="007B5BF9" w:rsidRPr="007B5BF9">
        <w:rPr>
          <w:rFonts w:ascii="微軟正黑體" w:eastAsia="微軟正黑體" w:hAnsi="微軟正黑體" w:hint="eastAsia"/>
          <w:sz w:val="22"/>
          <w:szCs w:val="22"/>
        </w:rPr>
        <w:t>奧夫塞計畫為年度展演</w:t>
      </w:r>
      <w:r w:rsidR="007B5BF9">
        <w:rPr>
          <w:rFonts w:ascii="微軟正黑體" w:eastAsia="微軟正黑體" w:hAnsi="微軟正黑體" w:hint="eastAsia"/>
          <w:sz w:val="22"/>
          <w:szCs w:val="22"/>
        </w:rPr>
        <w:t>，將</w:t>
      </w:r>
      <w:r w:rsidR="009B0F12" w:rsidRPr="009B0F12">
        <w:rPr>
          <w:rFonts w:ascii="微軟正黑體" w:eastAsia="微軟正黑體" w:hAnsi="微軟正黑體" w:hint="eastAsia"/>
          <w:sz w:val="22"/>
          <w:szCs w:val="22"/>
        </w:rPr>
        <w:t>從今年</w:t>
      </w:r>
      <w:r w:rsidR="009B0F12">
        <w:rPr>
          <w:rFonts w:ascii="微軟正黑體" w:eastAsia="微軟正黑體" w:hAnsi="微軟正黑體" w:hint="eastAsia"/>
          <w:sz w:val="22"/>
          <w:szCs w:val="22"/>
        </w:rPr>
        <w:t>8</w:t>
      </w:r>
      <w:r w:rsidR="009B0F12" w:rsidRPr="009B0F12">
        <w:rPr>
          <w:rFonts w:ascii="微軟正黑體" w:eastAsia="微軟正黑體" w:hAnsi="微軟正黑體"/>
          <w:sz w:val="22"/>
          <w:szCs w:val="22"/>
        </w:rPr>
        <w:t>月</w:t>
      </w:r>
      <w:r w:rsidR="009B0F12">
        <w:rPr>
          <w:rFonts w:ascii="微軟正黑體" w:eastAsia="微軟正黑體" w:hAnsi="微軟正黑體" w:hint="eastAsia"/>
          <w:sz w:val="22"/>
          <w:szCs w:val="22"/>
        </w:rPr>
        <w:t>31</w:t>
      </w:r>
      <w:r w:rsidR="009B0F12" w:rsidRPr="009B0F12">
        <w:rPr>
          <w:rFonts w:ascii="微軟正黑體" w:eastAsia="微軟正黑體" w:hAnsi="微軟正黑體"/>
          <w:sz w:val="22"/>
          <w:szCs w:val="22"/>
        </w:rPr>
        <w:t>日起至202</w:t>
      </w:r>
      <w:r w:rsidR="00405440">
        <w:rPr>
          <w:rFonts w:ascii="微軟正黑體" w:eastAsia="微軟正黑體" w:hAnsi="微軟正黑體" w:hint="eastAsia"/>
          <w:sz w:val="22"/>
          <w:szCs w:val="22"/>
        </w:rPr>
        <w:t>5</w:t>
      </w:r>
      <w:r w:rsidR="009B0F12" w:rsidRPr="009B0F12">
        <w:rPr>
          <w:rFonts w:ascii="微軟正黑體" w:eastAsia="微軟正黑體" w:hAnsi="微軟正黑體"/>
          <w:sz w:val="22"/>
          <w:szCs w:val="22"/>
        </w:rPr>
        <w:t>年</w:t>
      </w:r>
      <w:r w:rsidR="009B0F12">
        <w:rPr>
          <w:rFonts w:ascii="微軟正黑體" w:eastAsia="微軟正黑體" w:hAnsi="微軟正黑體" w:hint="eastAsia"/>
          <w:sz w:val="22"/>
          <w:szCs w:val="22"/>
        </w:rPr>
        <w:t>8</w:t>
      </w:r>
      <w:r w:rsidR="009B0F12" w:rsidRPr="009B0F12">
        <w:rPr>
          <w:rFonts w:ascii="微軟正黑體" w:eastAsia="微軟正黑體" w:hAnsi="微軟正黑體"/>
          <w:sz w:val="22"/>
          <w:szCs w:val="22"/>
        </w:rPr>
        <w:t>月</w:t>
      </w:r>
      <w:r w:rsidR="009B0F12">
        <w:rPr>
          <w:rFonts w:ascii="微軟正黑體" w:eastAsia="微軟正黑體" w:hAnsi="微軟正黑體" w:hint="eastAsia"/>
          <w:sz w:val="22"/>
          <w:szCs w:val="22"/>
        </w:rPr>
        <w:t>31</w:t>
      </w:r>
      <w:r w:rsidR="009B0F12" w:rsidRPr="009B0F12">
        <w:rPr>
          <w:rFonts w:ascii="微軟正黑體" w:eastAsia="微軟正黑體" w:hAnsi="微軟正黑體"/>
          <w:sz w:val="22"/>
          <w:szCs w:val="22"/>
        </w:rPr>
        <w:t>日止</w:t>
      </w:r>
      <w:r w:rsidR="00C93078">
        <w:rPr>
          <w:rFonts w:ascii="微軟正黑體" w:eastAsia="微軟正黑體" w:hAnsi="微軟正黑體" w:hint="eastAsia"/>
          <w:sz w:val="22"/>
          <w:szCs w:val="22"/>
        </w:rPr>
        <w:t>，在忠泰企業大廳一樓</w:t>
      </w:r>
      <w:r w:rsidR="00863FC9">
        <w:rPr>
          <w:rFonts w:ascii="微軟正黑體" w:eastAsia="微軟正黑體" w:hAnsi="微軟正黑體" w:hint="eastAsia"/>
          <w:sz w:val="22"/>
          <w:szCs w:val="22"/>
        </w:rPr>
        <w:t>展出</w:t>
      </w:r>
      <w:r w:rsidR="00C93078">
        <w:rPr>
          <w:rFonts w:ascii="微軟正黑體" w:eastAsia="微軟正黑體" w:hAnsi="微軟正黑體" w:hint="eastAsia"/>
          <w:sz w:val="22"/>
          <w:szCs w:val="22"/>
        </w:rPr>
        <w:t>，</w:t>
      </w:r>
      <w:r w:rsidR="00863FC9">
        <w:rPr>
          <w:rFonts w:ascii="微軟正黑體" w:eastAsia="微軟正黑體" w:hAnsi="微軟正黑體" w:hint="eastAsia"/>
          <w:sz w:val="22"/>
          <w:szCs w:val="22"/>
        </w:rPr>
        <w:t>於</w:t>
      </w:r>
      <w:r w:rsidR="00C93078">
        <w:rPr>
          <w:rFonts w:ascii="微軟正黑體" w:eastAsia="微軟正黑體" w:hAnsi="微軟正黑體" w:hint="eastAsia"/>
          <w:sz w:val="22"/>
          <w:szCs w:val="22"/>
        </w:rPr>
        <w:t>平日開放免費參觀</w:t>
      </w:r>
      <w:r w:rsidR="009B0F12">
        <w:rPr>
          <w:rFonts w:ascii="微軟正黑體" w:eastAsia="微軟正黑體" w:hAnsi="微軟正黑體" w:hint="eastAsia"/>
          <w:sz w:val="22"/>
          <w:szCs w:val="22"/>
        </w:rPr>
        <w:t>。</w:t>
      </w:r>
    </w:p>
    <w:p w14:paraId="2AB261D9" w14:textId="77777777" w:rsidR="0098233B" w:rsidRPr="00C93078" w:rsidRDefault="0098233B" w:rsidP="00820853">
      <w:pPr>
        <w:spacing w:line="0" w:lineRule="atLeast"/>
        <w:jc w:val="both"/>
        <w:rPr>
          <w:b/>
          <w:sz w:val="22"/>
          <w:szCs w:val="22"/>
        </w:rPr>
      </w:pPr>
    </w:p>
    <w:p w14:paraId="33E6CA59" w14:textId="0F5C18BE" w:rsidR="00F7308E" w:rsidRPr="00F7308E" w:rsidRDefault="000845B0" w:rsidP="00820853">
      <w:pPr>
        <w:spacing w:line="0" w:lineRule="atLeast"/>
        <w:jc w:val="both"/>
        <w:rPr>
          <w:rFonts w:eastAsia="微軟正黑體"/>
          <w:b/>
          <w:sz w:val="22"/>
          <w:szCs w:val="22"/>
        </w:rPr>
      </w:pPr>
      <w:r>
        <w:rPr>
          <w:rFonts w:eastAsia="微軟正黑體" w:hint="eastAsia"/>
          <w:b/>
          <w:sz w:val="22"/>
          <w:szCs w:val="22"/>
        </w:rPr>
        <w:t>具象化「自由」：充滿生機</w:t>
      </w:r>
      <w:r w:rsidR="00213FE6">
        <w:rPr>
          <w:rFonts w:eastAsia="微軟正黑體" w:hint="eastAsia"/>
          <w:b/>
          <w:sz w:val="22"/>
          <w:szCs w:val="22"/>
        </w:rPr>
        <w:t>在空中飛舞的欄杆</w:t>
      </w:r>
    </w:p>
    <w:p w14:paraId="1D9EF98E" w14:textId="358D0175" w:rsidR="00126E6B" w:rsidRDefault="00D45671" w:rsidP="00126E6B">
      <w:pPr>
        <w:spacing w:line="0" w:lineRule="atLeast"/>
        <w:jc w:val="both"/>
        <w:rPr>
          <w:rFonts w:eastAsia="微軟正黑體"/>
          <w:bCs/>
          <w:sz w:val="22"/>
          <w:szCs w:val="22"/>
        </w:rPr>
      </w:pPr>
      <w:r w:rsidRPr="00D45671">
        <w:rPr>
          <w:rFonts w:eastAsia="微軟正黑體" w:hint="eastAsia"/>
          <w:bCs/>
          <w:sz w:val="22"/>
          <w:szCs w:val="22"/>
        </w:rPr>
        <w:t>「奧夫塞計畫</w:t>
      </w:r>
      <w:r w:rsidRPr="00D45671">
        <w:rPr>
          <w:rFonts w:eastAsia="微軟正黑體"/>
          <w:bCs/>
          <w:sz w:val="22"/>
          <w:szCs w:val="22"/>
        </w:rPr>
        <w:t>Off-Site Project」為忠泰美術館</w:t>
      </w:r>
      <w:r>
        <w:rPr>
          <w:rFonts w:eastAsia="微軟正黑體" w:hint="eastAsia"/>
          <w:bCs/>
          <w:sz w:val="22"/>
          <w:szCs w:val="22"/>
        </w:rPr>
        <w:t>2016年開館即啟動的</w:t>
      </w:r>
      <w:r w:rsidRPr="00D45671">
        <w:rPr>
          <w:rFonts w:eastAsia="微軟正黑體"/>
          <w:bCs/>
          <w:sz w:val="22"/>
          <w:szCs w:val="22"/>
        </w:rPr>
        <w:t>長期藝術實踐計畫，邀請</w:t>
      </w:r>
      <w:r w:rsidR="00B56F11">
        <w:rPr>
          <w:rFonts w:eastAsia="微軟正黑體" w:hint="eastAsia"/>
          <w:bCs/>
          <w:sz w:val="22"/>
          <w:szCs w:val="22"/>
        </w:rPr>
        <w:t>勇於</w:t>
      </w:r>
      <w:r w:rsidR="000D3CDF" w:rsidRPr="000D3CDF">
        <w:rPr>
          <w:rFonts w:eastAsia="微軟正黑體" w:hint="eastAsia"/>
          <w:bCs/>
          <w:sz w:val="22"/>
          <w:szCs w:val="22"/>
        </w:rPr>
        <w:t>打破藝術與生活界線的創作者</w:t>
      </w:r>
      <w:r w:rsidR="000D3CDF">
        <w:rPr>
          <w:rFonts w:eastAsia="微軟正黑體" w:hint="eastAsia"/>
          <w:bCs/>
          <w:sz w:val="22"/>
          <w:szCs w:val="22"/>
        </w:rPr>
        <w:t>，</w:t>
      </w:r>
      <w:r w:rsidRPr="00D45671">
        <w:rPr>
          <w:rFonts w:eastAsia="微軟正黑體"/>
          <w:bCs/>
          <w:sz w:val="22"/>
          <w:szCs w:val="22"/>
        </w:rPr>
        <w:t>離開美術館既定的場域創作，於非典型的展演現場，從空間與制度中解放，並透過藝術實踐來詮釋「Off」的定義。</w:t>
      </w:r>
    </w:p>
    <w:p w14:paraId="620239AB" w14:textId="77777777" w:rsidR="00D45671" w:rsidRDefault="00D45671" w:rsidP="00126E6B">
      <w:pPr>
        <w:spacing w:line="0" w:lineRule="atLeast"/>
        <w:jc w:val="both"/>
        <w:rPr>
          <w:rFonts w:eastAsia="微軟正黑體"/>
          <w:bCs/>
          <w:sz w:val="22"/>
          <w:szCs w:val="22"/>
        </w:rPr>
      </w:pPr>
    </w:p>
    <w:p w14:paraId="61D5E25F" w14:textId="55136331" w:rsidR="00995243" w:rsidRDefault="00995243" w:rsidP="00995243">
      <w:pPr>
        <w:spacing w:line="0" w:lineRule="atLeast"/>
        <w:jc w:val="center"/>
        <w:rPr>
          <w:rFonts w:eastAsia="微軟正黑體"/>
          <w:bCs/>
          <w:sz w:val="22"/>
          <w:szCs w:val="22"/>
        </w:rPr>
      </w:pPr>
      <w:r>
        <w:rPr>
          <w:rFonts w:eastAsia="微軟正黑體" w:hint="eastAsia"/>
          <w:bCs/>
          <w:noProof/>
          <w:sz w:val="22"/>
          <w:szCs w:val="22"/>
        </w:rPr>
        <w:drawing>
          <wp:inline distT="0" distB="0" distL="0" distR="0" wp14:anchorId="15514A77" wp14:editId="68BDBC82">
            <wp:extent cx="2698137" cy="1800000"/>
            <wp:effectExtent l="0" t="0" r="6985" b="0"/>
            <wp:docPr id="165238308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83080" name="圖片 165238308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微軟正黑體" w:hint="eastAsia"/>
          <w:bCs/>
          <w:sz w:val="22"/>
          <w:szCs w:val="22"/>
        </w:rPr>
        <w:t xml:space="preserve"> </w:t>
      </w:r>
      <w:r>
        <w:rPr>
          <w:rFonts w:eastAsia="微軟正黑體" w:hint="eastAsia"/>
          <w:bCs/>
          <w:noProof/>
          <w:sz w:val="22"/>
          <w:szCs w:val="22"/>
        </w:rPr>
        <w:drawing>
          <wp:inline distT="0" distB="0" distL="0" distR="0" wp14:anchorId="3760A79A" wp14:editId="63D11FCC">
            <wp:extent cx="2698137" cy="1799882"/>
            <wp:effectExtent l="0" t="0" r="6985" b="0"/>
            <wp:docPr id="9817208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72088" name="圖片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37" cy="179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A84CF" w14:textId="7749C0AE" w:rsidR="007D2288" w:rsidRPr="001B3EC0" w:rsidRDefault="008D3E46" w:rsidP="001B3EC0">
      <w:pPr>
        <w:spacing w:line="0" w:lineRule="atLeast"/>
        <w:jc w:val="both"/>
        <w:rPr>
          <w:rFonts w:eastAsia="微軟正黑體"/>
          <w:bCs/>
          <w:sz w:val="22"/>
          <w:szCs w:val="22"/>
        </w:rPr>
      </w:pPr>
      <w:r w:rsidRPr="008D3E46">
        <w:rPr>
          <w:rFonts w:eastAsia="微軟正黑體" w:hint="eastAsia"/>
          <w:bCs/>
          <w:sz w:val="22"/>
          <w:szCs w:val="22"/>
        </w:rPr>
        <w:t>忠泰美術館</w:t>
      </w:r>
      <w:r w:rsidRPr="008D3E46">
        <w:rPr>
          <w:rFonts w:eastAsia="微軟正黑體"/>
          <w:bCs/>
          <w:sz w:val="22"/>
          <w:szCs w:val="22"/>
        </w:rPr>
        <w:t>2024奧夫塞計畫《當自由盛開成舞》</w:t>
      </w:r>
      <w:r>
        <w:rPr>
          <w:rFonts w:eastAsia="微軟正黑體" w:hint="eastAsia"/>
          <w:bCs/>
          <w:sz w:val="22"/>
          <w:szCs w:val="22"/>
        </w:rPr>
        <w:t>，</w:t>
      </w:r>
      <w:r w:rsidR="00FE2B0A">
        <w:rPr>
          <w:rFonts w:eastAsia="微軟正黑體" w:hint="eastAsia"/>
          <w:bCs/>
          <w:sz w:val="22"/>
          <w:szCs w:val="22"/>
        </w:rPr>
        <w:t>邀請到</w:t>
      </w:r>
      <w:r w:rsidR="003E1485">
        <w:rPr>
          <w:rFonts w:eastAsia="微軟正黑體" w:hint="eastAsia"/>
          <w:bCs/>
          <w:sz w:val="22"/>
          <w:szCs w:val="22"/>
        </w:rPr>
        <w:t>曾率領團隊</w:t>
      </w:r>
      <w:r w:rsidR="00C11759">
        <w:rPr>
          <w:rFonts w:eastAsia="微軟正黑體" w:hint="eastAsia"/>
          <w:bCs/>
          <w:sz w:val="22"/>
          <w:szCs w:val="22"/>
        </w:rPr>
        <w:t>打敗40多個國家，拿下</w:t>
      </w:r>
      <w:r w:rsidR="00FE2B0A">
        <w:rPr>
          <w:rFonts w:eastAsia="微軟正黑體" w:hint="eastAsia"/>
          <w:bCs/>
          <w:sz w:val="22"/>
          <w:szCs w:val="22"/>
        </w:rPr>
        <w:t>2023年倫敦雙年展</w:t>
      </w:r>
      <w:r w:rsidR="00C11759" w:rsidRPr="00947152">
        <w:rPr>
          <w:rFonts w:eastAsia="微軟正黑體" w:hint="eastAsia"/>
          <w:sz w:val="22"/>
          <w:szCs w:val="22"/>
        </w:rPr>
        <w:t>最佳設計獎</w:t>
      </w:r>
      <w:r w:rsidR="00C11759">
        <w:rPr>
          <w:rFonts w:eastAsia="微軟正黑體" w:hint="eastAsia"/>
          <w:sz w:val="22"/>
          <w:szCs w:val="22"/>
        </w:rPr>
        <w:t>的</w:t>
      </w:r>
      <w:r w:rsidR="00FE2B0A">
        <w:rPr>
          <w:rFonts w:eastAsia="微軟正黑體" w:hint="eastAsia"/>
          <w:bCs/>
          <w:sz w:val="22"/>
          <w:szCs w:val="22"/>
        </w:rPr>
        <w:t>臺灣館</w:t>
      </w:r>
      <w:r w:rsidR="00D33F4A">
        <w:rPr>
          <w:rFonts w:eastAsia="微軟正黑體" w:hint="eastAsia"/>
          <w:bCs/>
          <w:sz w:val="22"/>
          <w:szCs w:val="22"/>
        </w:rPr>
        <w:t>「</w:t>
      </w:r>
      <w:r w:rsidR="00D33F4A" w:rsidRPr="00D33F4A">
        <w:rPr>
          <w:rFonts w:eastAsia="微軟正黑體" w:hint="eastAsia"/>
          <w:bCs/>
          <w:sz w:val="22"/>
          <w:szCs w:val="22"/>
        </w:rPr>
        <w:t>人人材料行</w:t>
      </w:r>
      <w:r w:rsidR="00D33F4A">
        <w:rPr>
          <w:rFonts w:eastAsia="微軟正黑體" w:hint="eastAsia"/>
          <w:bCs/>
          <w:sz w:val="22"/>
          <w:szCs w:val="22"/>
        </w:rPr>
        <w:t>」</w:t>
      </w:r>
      <w:r w:rsidR="00FE2B0A">
        <w:rPr>
          <w:rFonts w:eastAsia="微軟正黑體" w:hint="eastAsia"/>
          <w:bCs/>
          <w:sz w:val="22"/>
          <w:szCs w:val="22"/>
        </w:rPr>
        <w:t>策展人曾令理與偶然設計共同</w:t>
      </w:r>
      <w:r w:rsidR="00C11759">
        <w:rPr>
          <w:rFonts w:eastAsia="微軟正黑體" w:hint="eastAsia"/>
          <w:bCs/>
          <w:sz w:val="22"/>
          <w:szCs w:val="22"/>
        </w:rPr>
        <w:t>打造</w:t>
      </w:r>
      <w:r w:rsidR="003E1485">
        <w:rPr>
          <w:rFonts w:eastAsia="微軟正黑體" w:hint="eastAsia"/>
          <w:bCs/>
          <w:sz w:val="22"/>
          <w:szCs w:val="22"/>
        </w:rPr>
        <w:t>展覽同名新作〈當自由盛開成舞〉。</w:t>
      </w:r>
      <w:r w:rsidR="00C11759">
        <w:rPr>
          <w:rFonts w:eastAsia="微軟正黑體" w:hint="eastAsia"/>
          <w:bCs/>
          <w:sz w:val="22"/>
          <w:szCs w:val="22"/>
        </w:rPr>
        <w:t>在忠泰企業大廳挑高明亮、理性且線條分明的制式空間中，</w:t>
      </w:r>
      <w:r w:rsidR="003E1485">
        <w:rPr>
          <w:rFonts w:eastAsia="微軟正黑體" w:hint="eastAsia"/>
          <w:bCs/>
          <w:sz w:val="22"/>
          <w:szCs w:val="22"/>
        </w:rPr>
        <w:t>創作團</w:t>
      </w:r>
      <w:r w:rsidR="003E1485">
        <w:rPr>
          <w:rFonts w:eastAsia="微軟正黑體" w:hint="eastAsia"/>
          <w:bCs/>
          <w:sz w:val="22"/>
          <w:szCs w:val="22"/>
        </w:rPr>
        <w:lastRenderedPageBreak/>
        <w:t>隊將大廳內</w:t>
      </w:r>
      <w:r w:rsidR="00584F40">
        <w:rPr>
          <w:rFonts w:eastAsia="微軟正黑體" w:hint="eastAsia"/>
          <w:bCs/>
          <w:sz w:val="22"/>
          <w:szCs w:val="22"/>
        </w:rPr>
        <w:t>作為管制公私領域</w:t>
      </w:r>
      <w:r w:rsidR="003E1485">
        <w:rPr>
          <w:rFonts w:eastAsia="微軟正黑體" w:hint="eastAsia"/>
          <w:bCs/>
          <w:sz w:val="22"/>
          <w:szCs w:val="22"/>
        </w:rPr>
        <w:t>的</w:t>
      </w:r>
      <w:r w:rsidR="00584F40">
        <w:rPr>
          <w:rFonts w:eastAsia="微軟正黑體" w:hint="eastAsia"/>
          <w:bCs/>
          <w:sz w:val="22"/>
          <w:szCs w:val="22"/>
        </w:rPr>
        <w:t>界線—</w:t>
      </w:r>
      <w:r w:rsidR="003E1485">
        <w:rPr>
          <w:rFonts w:eastAsia="微軟正黑體" w:hint="eastAsia"/>
          <w:bCs/>
          <w:sz w:val="22"/>
          <w:szCs w:val="22"/>
        </w:rPr>
        <w:t>「欄杆」，</w:t>
      </w:r>
      <w:r w:rsidR="00E830F9">
        <w:rPr>
          <w:rFonts w:eastAsia="微軟正黑體" w:hint="eastAsia"/>
          <w:bCs/>
          <w:sz w:val="22"/>
          <w:szCs w:val="22"/>
        </w:rPr>
        <w:t>多重</w:t>
      </w:r>
      <w:r w:rsidR="003E1485">
        <w:rPr>
          <w:rFonts w:eastAsia="微軟正黑體" w:hint="eastAsia"/>
          <w:bCs/>
          <w:sz w:val="22"/>
          <w:szCs w:val="22"/>
        </w:rPr>
        <w:t>複製、擴展與延伸，</w:t>
      </w:r>
      <w:r w:rsidR="00584F40">
        <w:rPr>
          <w:rFonts w:eastAsia="微軟正黑體" w:hint="eastAsia"/>
          <w:bCs/>
          <w:sz w:val="22"/>
          <w:szCs w:val="22"/>
        </w:rPr>
        <w:t>讓無機的金屬</w:t>
      </w:r>
      <w:r w:rsidR="003E1485">
        <w:rPr>
          <w:rFonts w:eastAsia="微軟正黑體" w:hint="eastAsia"/>
          <w:bCs/>
          <w:sz w:val="22"/>
          <w:szCs w:val="22"/>
        </w:rPr>
        <w:t>展現如同掙脫束縛般</w:t>
      </w:r>
      <w:r w:rsidR="00584F40">
        <w:rPr>
          <w:rFonts w:eastAsia="微軟正黑體" w:hint="eastAsia"/>
          <w:bCs/>
          <w:sz w:val="22"/>
          <w:szCs w:val="22"/>
        </w:rPr>
        <w:t>充滿生命力的舞動</w:t>
      </w:r>
      <w:r w:rsidR="003E1485">
        <w:rPr>
          <w:rFonts w:eastAsia="微軟正黑體" w:hint="eastAsia"/>
          <w:bCs/>
          <w:sz w:val="22"/>
          <w:szCs w:val="22"/>
        </w:rPr>
        <w:t>姿態</w:t>
      </w:r>
      <w:r w:rsidR="00631451">
        <w:rPr>
          <w:rFonts w:eastAsia="微軟正黑體" w:hint="eastAsia"/>
          <w:bCs/>
          <w:sz w:val="22"/>
          <w:szCs w:val="22"/>
        </w:rPr>
        <w:t>。團隊挑戰把現地的</w:t>
      </w:r>
      <w:r w:rsidR="003E1485">
        <w:rPr>
          <w:rFonts w:eastAsia="微軟正黑體" w:hint="eastAsia"/>
          <w:bCs/>
          <w:sz w:val="22"/>
          <w:szCs w:val="22"/>
        </w:rPr>
        <w:t>二維平面</w:t>
      </w:r>
      <w:r w:rsidR="00072D9D">
        <w:rPr>
          <w:rFonts w:eastAsia="微軟正黑體" w:hint="eastAsia"/>
          <w:bCs/>
          <w:sz w:val="22"/>
          <w:szCs w:val="22"/>
        </w:rPr>
        <w:t>金屬</w:t>
      </w:r>
      <w:r w:rsidR="00584F40">
        <w:rPr>
          <w:rFonts w:eastAsia="微軟正黑體" w:hint="eastAsia"/>
          <w:bCs/>
          <w:sz w:val="22"/>
          <w:szCs w:val="22"/>
        </w:rPr>
        <w:t>線條，</w:t>
      </w:r>
      <w:r w:rsidR="003E1485">
        <w:rPr>
          <w:rFonts w:eastAsia="微軟正黑體" w:hint="eastAsia"/>
          <w:bCs/>
          <w:sz w:val="22"/>
          <w:szCs w:val="22"/>
        </w:rPr>
        <w:t>轉化為</w:t>
      </w:r>
      <w:r w:rsidR="00950117" w:rsidRPr="00A0394D">
        <w:rPr>
          <w:rFonts w:eastAsia="微軟正黑體" w:hint="eastAsia"/>
          <w:bCs/>
          <w:sz w:val="22"/>
          <w:szCs w:val="22"/>
        </w:rPr>
        <w:t>高度近6米、寬度近10米的</w:t>
      </w:r>
      <w:r w:rsidR="00426BE5" w:rsidRPr="00A0394D">
        <w:rPr>
          <w:rFonts w:eastAsia="微軟正黑體" w:hint="eastAsia"/>
          <w:bCs/>
          <w:sz w:val="22"/>
          <w:szCs w:val="22"/>
        </w:rPr>
        <w:t>大尺度</w:t>
      </w:r>
      <w:r w:rsidR="003E1485">
        <w:rPr>
          <w:rFonts w:eastAsia="微軟正黑體" w:hint="eastAsia"/>
          <w:bCs/>
          <w:sz w:val="22"/>
          <w:szCs w:val="22"/>
        </w:rPr>
        <w:t>三維空間動態雕塑，</w:t>
      </w:r>
      <w:r w:rsidR="00631451">
        <w:rPr>
          <w:rFonts w:eastAsia="微軟正黑體" w:hint="eastAsia"/>
          <w:bCs/>
          <w:sz w:val="22"/>
          <w:szCs w:val="22"/>
        </w:rPr>
        <w:t>將阻隔功能的物件，翻轉成為了蘊含自由的象徵，</w:t>
      </w:r>
      <w:r w:rsidR="003E1485">
        <w:rPr>
          <w:rFonts w:eastAsia="微軟正黑體" w:hint="eastAsia"/>
          <w:bCs/>
          <w:sz w:val="22"/>
          <w:szCs w:val="22"/>
        </w:rPr>
        <w:t>突破空間與物件的框架，同時也讓觀者</w:t>
      </w:r>
      <w:r w:rsidR="00C11759">
        <w:rPr>
          <w:rFonts w:eastAsia="微軟正黑體" w:hint="eastAsia"/>
          <w:bCs/>
          <w:sz w:val="22"/>
          <w:szCs w:val="22"/>
        </w:rPr>
        <w:t>重新思考「空間與自由」、「公私領域劃分」、「管理控制與開放探索」的</w:t>
      </w:r>
      <w:r w:rsidR="00631451">
        <w:rPr>
          <w:rFonts w:eastAsia="微軟正黑體" w:hint="eastAsia"/>
          <w:bCs/>
          <w:sz w:val="22"/>
          <w:szCs w:val="22"/>
        </w:rPr>
        <w:t>關係。</w:t>
      </w:r>
    </w:p>
    <w:p w14:paraId="10AC5335" w14:textId="126969F0" w:rsidR="00950117" w:rsidRDefault="00950117">
      <w:pPr>
        <w:rPr>
          <w:rFonts w:eastAsia="微軟正黑體"/>
          <w:b/>
          <w:sz w:val="22"/>
          <w:szCs w:val="22"/>
        </w:rPr>
      </w:pPr>
    </w:p>
    <w:p w14:paraId="378A8D40" w14:textId="728FC603" w:rsidR="00CA5B53" w:rsidRPr="00CA5B53" w:rsidRDefault="00AE0568" w:rsidP="00CA5B53">
      <w:pPr>
        <w:spacing w:line="0" w:lineRule="atLeast"/>
        <w:jc w:val="both"/>
        <w:rPr>
          <w:rFonts w:eastAsia="微軟正黑體"/>
          <w:b/>
          <w:sz w:val="22"/>
          <w:szCs w:val="22"/>
        </w:rPr>
      </w:pPr>
      <w:r>
        <w:rPr>
          <w:rFonts w:eastAsia="微軟正黑體" w:hint="eastAsia"/>
          <w:b/>
          <w:sz w:val="22"/>
          <w:szCs w:val="22"/>
        </w:rPr>
        <w:t>忠泰美術館雙展齊發 看見不同世代建築人對自由的想像</w:t>
      </w:r>
    </w:p>
    <w:p w14:paraId="04495D9B" w14:textId="33C92FCD" w:rsidR="0038428B" w:rsidRDefault="0038428B" w:rsidP="0038428B">
      <w:pPr>
        <w:spacing w:line="0" w:lineRule="atLeast"/>
        <w:jc w:val="center"/>
        <w:rPr>
          <w:rFonts w:eastAsia="微軟正黑體"/>
          <w:bCs/>
          <w:sz w:val="22"/>
          <w:szCs w:val="22"/>
        </w:rPr>
      </w:pPr>
      <w:r>
        <w:rPr>
          <w:rFonts w:eastAsia="微軟正黑體"/>
          <w:bCs/>
          <w:noProof/>
          <w:sz w:val="22"/>
          <w:szCs w:val="22"/>
        </w:rPr>
        <w:drawing>
          <wp:inline distT="0" distB="0" distL="0" distR="0" wp14:anchorId="483B91AE" wp14:editId="6C125CE8">
            <wp:extent cx="2698137" cy="1800000"/>
            <wp:effectExtent l="0" t="0" r="6985" b="0"/>
            <wp:docPr id="4911107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1072" name="圖片 4911107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3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BF8B" w14:textId="4AF71765" w:rsidR="000A54B0" w:rsidRDefault="00CA5B53" w:rsidP="004A4763">
      <w:pPr>
        <w:spacing w:line="0" w:lineRule="atLeast"/>
        <w:jc w:val="both"/>
        <w:rPr>
          <w:rFonts w:eastAsia="微軟正黑體"/>
          <w:color w:val="000000"/>
          <w:sz w:val="22"/>
          <w:szCs w:val="22"/>
        </w:rPr>
      </w:pPr>
      <w:r w:rsidRPr="00CA5B53">
        <w:rPr>
          <w:rFonts w:eastAsia="微軟正黑體" w:hint="eastAsia"/>
          <w:bCs/>
          <w:sz w:val="22"/>
          <w:szCs w:val="22"/>
        </w:rPr>
        <w:t>忠泰美術館</w:t>
      </w:r>
      <w:r w:rsidR="00D80131">
        <w:rPr>
          <w:rFonts w:eastAsia="微軟正黑體" w:hint="eastAsia"/>
          <w:bCs/>
          <w:sz w:val="22"/>
          <w:szCs w:val="22"/>
        </w:rPr>
        <w:t>主辦奧夫塞計畫至今，已</w:t>
      </w:r>
      <w:r w:rsidR="00D80131" w:rsidRPr="00D80131">
        <w:rPr>
          <w:rFonts w:eastAsia="微軟正黑體" w:hint="eastAsia"/>
          <w:bCs/>
          <w:sz w:val="22"/>
          <w:szCs w:val="22"/>
        </w:rPr>
        <w:t>陸續與李明維、徐瑞憲、沃爾夫岡・巴特斯（</w:t>
      </w:r>
      <w:r w:rsidR="00D80131" w:rsidRPr="00D80131">
        <w:rPr>
          <w:rFonts w:eastAsia="微軟正黑體"/>
          <w:bCs/>
          <w:sz w:val="22"/>
          <w:szCs w:val="22"/>
        </w:rPr>
        <w:t xml:space="preserve">Wolfgang </w:t>
      </w:r>
      <w:proofErr w:type="spellStart"/>
      <w:r w:rsidR="00D80131" w:rsidRPr="00D80131">
        <w:rPr>
          <w:rFonts w:eastAsia="微軟正黑體"/>
          <w:bCs/>
          <w:sz w:val="22"/>
          <w:szCs w:val="22"/>
        </w:rPr>
        <w:t>Buttres</w:t>
      </w:r>
      <w:proofErr w:type="spellEnd"/>
      <w:r w:rsidR="00D80131" w:rsidRPr="00D80131">
        <w:rPr>
          <w:rFonts w:eastAsia="微軟正黑體"/>
          <w:bCs/>
          <w:sz w:val="22"/>
          <w:szCs w:val="22"/>
        </w:rPr>
        <w:t>）、高德亮等多位國內外知名藝術家合作；與松山文創園區合辦的《無重力星空—Lab實驗啟動計劃×奧夫塞計畫》，以及與日本建築師隈研吾合作的《場域</w:t>
      </w:r>
      <w:r w:rsidR="00D80131" w:rsidRPr="00D80131">
        <w:rPr>
          <w:rFonts w:eastAsia="微軟正黑體" w:hint="eastAsia"/>
          <w:bCs/>
          <w:sz w:val="22"/>
          <w:szCs w:val="22"/>
        </w:rPr>
        <w:t>・啟發─隈研吾展》也都是計畫之一。</w:t>
      </w:r>
      <w:r w:rsidR="00AC6DE3">
        <w:rPr>
          <w:rFonts w:eastAsia="微軟正黑體" w:hint="eastAsia"/>
          <w:bCs/>
          <w:sz w:val="22"/>
          <w:szCs w:val="22"/>
        </w:rPr>
        <w:t>2024年</w:t>
      </w:r>
      <w:r w:rsidR="00BA5F79">
        <w:rPr>
          <w:rFonts w:eastAsia="微軟正黑體" w:hint="eastAsia"/>
          <w:bCs/>
          <w:sz w:val="22"/>
          <w:szCs w:val="22"/>
        </w:rPr>
        <w:t>邀請</w:t>
      </w:r>
      <w:r w:rsidR="00AC6DE3">
        <w:rPr>
          <w:rFonts w:eastAsia="微軟正黑體" w:hint="eastAsia"/>
          <w:bCs/>
          <w:sz w:val="22"/>
          <w:szCs w:val="22"/>
        </w:rPr>
        <w:t>到</w:t>
      </w:r>
      <w:r w:rsidR="00134A26">
        <w:rPr>
          <w:rFonts w:eastAsia="微軟正黑體" w:hint="eastAsia"/>
          <w:bCs/>
          <w:sz w:val="22"/>
          <w:szCs w:val="22"/>
        </w:rPr>
        <w:t>具備建築背景的曾令理與偶然設計</w:t>
      </w:r>
      <w:r w:rsidR="00580828">
        <w:rPr>
          <w:rFonts w:eastAsia="微軟正黑體" w:hint="eastAsia"/>
          <w:bCs/>
          <w:sz w:val="22"/>
          <w:szCs w:val="22"/>
        </w:rPr>
        <w:t>共同創作</w:t>
      </w:r>
      <w:r w:rsidR="000B6D4C" w:rsidRPr="000B6D4C">
        <w:rPr>
          <w:rFonts w:eastAsia="微軟正黑體"/>
          <w:color w:val="000000"/>
          <w:sz w:val="22"/>
          <w:szCs w:val="22"/>
        </w:rPr>
        <w:t>，將「自由」的概念具象化，探討</w:t>
      </w:r>
      <w:r w:rsidR="00134A26">
        <w:rPr>
          <w:rFonts w:eastAsia="微軟正黑體" w:hint="eastAsia"/>
          <w:color w:val="000000"/>
          <w:sz w:val="22"/>
          <w:szCs w:val="22"/>
        </w:rPr>
        <w:t>建築空間</w:t>
      </w:r>
      <w:r w:rsidR="000B6D4C">
        <w:rPr>
          <w:rFonts w:eastAsia="微軟正黑體" w:hint="eastAsia"/>
          <w:color w:val="000000"/>
          <w:sz w:val="22"/>
          <w:szCs w:val="22"/>
        </w:rPr>
        <w:t>與自由的關係</w:t>
      </w:r>
      <w:r w:rsidR="00134A26">
        <w:rPr>
          <w:rFonts w:eastAsia="微軟正黑體" w:hint="eastAsia"/>
          <w:color w:val="000000"/>
          <w:sz w:val="22"/>
          <w:szCs w:val="22"/>
        </w:rPr>
        <w:t>，</w:t>
      </w:r>
      <w:r w:rsidR="000B6D4C" w:rsidRPr="000B6D4C">
        <w:rPr>
          <w:rFonts w:eastAsia="微軟正黑體"/>
          <w:color w:val="000000"/>
          <w:sz w:val="22"/>
          <w:szCs w:val="22"/>
        </w:rPr>
        <w:t>與</w:t>
      </w:r>
      <w:r w:rsidR="000B6D4C">
        <w:rPr>
          <w:rFonts w:eastAsia="微軟正黑體" w:hint="eastAsia"/>
          <w:color w:val="000000"/>
          <w:sz w:val="22"/>
          <w:szCs w:val="22"/>
        </w:rPr>
        <w:t>本館內的建築研究展</w:t>
      </w:r>
      <w:r w:rsidR="000B6D4C" w:rsidRPr="000B6D4C">
        <w:rPr>
          <w:rFonts w:eastAsia="微軟正黑體"/>
          <w:color w:val="000000"/>
          <w:sz w:val="22"/>
          <w:szCs w:val="22"/>
        </w:rPr>
        <w:t>《臺灣建築的解嚴世代》所</w:t>
      </w:r>
      <w:r w:rsidR="00727012">
        <w:rPr>
          <w:rFonts w:eastAsia="微軟正黑體" w:hint="eastAsia"/>
          <w:color w:val="000000"/>
          <w:sz w:val="22"/>
          <w:szCs w:val="22"/>
        </w:rPr>
        <w:t>探</w:t>
      </w:r>
      <w:r w:rsidR="00AC6DE3">
        <w:rPr>
          <w:rFonts w:eastAsia="微軟正黑體" w:hint="eastAsia"/>
          <w:color w:val="000000"/>
          <w:sz w:val="22"/>
          <w:szCs w:val="22"/>
        </w:rPr>
        <w:t>討</w:t>
      </w:r>
      <w:r w:rsidR="000B6D4C" w:rsidRPr="000B6D4C">
        <w:rPr>
          <w:rFonts w:eastAsia="微軟正黑體"/>
          <w:color w:val="000000"/>
          <w:sz w:val="22"/>
          <w:szCs w:val="22"/>
        </w:rPr>
        <w:t>的</w:t>
      </w:r>
      <w:r w:rsidR="00727012">
        <w:rPr>
          <w:rFonts w:eastAsia="微軟正黑體" w:hint="eastAsia"/>
          <w:color w:val="000000"/>
          <w:sz w:val="22"/>
          <w:szCs w:val="22"/>
        </w:rPr>
        <w:t>解嚴</w:t>
      </w:r>
      <w:r w:rsidR="00134A26">
        <w:rPr>
          <w:rFonts w:eastAsia="微軟正黑體" w:hint="eastAsia"/>
          <w:color w:val="000000"/>
          <w:sz w:val="22"/>
          <w:szCs w:val="22"/>
        </w:rPr>
        <w:t>之於臺灣建築的影響形成呼應。</w:t>
      </w:r>
      <w:r w:rsidR="00580828">
        <w:rPr>
          <w:rFonts w:eastAsia="微軟正黑體" w:hint="eastAsia"/>
          <w:color w:val="000000"/>
          <w:sz w:val="22"/>
          <w:szCs w:val="22"/>
        </w:rPr>
        <w:t>美術館期待透過</w:t>
      </w:r>
      <w:r w:rsidR="00134A26">
        <w:rPr>
          <w:rFonts w:eastAsia="微軟正黑體" w:hint="eastAsia"/>
          <w:color w:val="000000"/>
          <w:sz w:val="22"/>
          <w:szCs w:val="22"/>
        </w:rPr>
        <w:t>兩檔展覽</w:t>
      </w:r>
      <w:r w:rsidR="0032205A">
        <w:rPr>
          <w:rFonts w:eastAsia="微軟正黑體" w:hint="eastAsia"/>
          <w:color w:val="000000"/>
          <w:sz w:val="22"/>
          <w:szCs w:val="22"/>
        </w:rPr>
        <w:t>讓觀眾看見</w:t>
      </w:r>
      <w:r w:rsidR="00134A26" w:rsidRPr="00134A26">
        <w:rPr>
          <w:rFonts w:eastAsia="微軟正黑體" w:hint="eastAsia"/>
          <w:color w:val="000000"/>
          <w:sz w:val="22"/>
          <w:szCs w:val="22"/>
        </w:rPr>
        <w:t>不同世代建築人</w:t>
      </w:r>
      <w:r w:rsidR="00134A26">
        <w:rPr>
          <w:rFonts w:eastAsia="微軟正黑體" w:hint="eastAsia"/>
          <w:color w:val="000000"/>
          <w:sz w:val="22"/>
          <w:szCs w:val="22"/>
        </w:rPr>
        <w:t>的視角</w:t>
      </w:r>
      <w:r w:rsidR="00134A26" w:rsidRPr="00134A26">
        <w:rPr>
          <w:rFonts w:eastAsia="微軟正黑體" w:hint="eastAsia"/>
          <w:color w:val="000000"/>
          <w:sz w:val="22"/>
          <w:szCs w:val="22"/>
        </w:rPr>
        <w:t>，</w:t>
      </w:r>
      <w:r w:rsidR="00220675">
        <w:rPr>
          <w:rFonts w:eastAsia="微軟正黑體" w:hint="eastAsia"/>
          <w:color w:val="000000"/>
          <w:sz w:val="22"/>
          <w:szCs w:val="22"/>
        </w:rPr>
        <w:t>如何去</w:t>
      </w:r>
      <w:r w:rsidR="00134A26" w:rsidRPr="00134A26">
        <w:rPr>
          <w:rFonts w:eastAsia="微軟正黑體" w:hint="eastAsia"/>
          <w:color w:val="000000"/>
          <w:sz w:val="22"/>
          <w:szCs w:val="22"/>
        </w:rPr>
        <w:t>探尋人與建築、自由之間的</w:t>
      </w:r>
      <w:r w:rsidR="00E42620">
        <w:rPr>
          <w:rFonts w:eastAsia="微軟正黑體" w:hint="eastAsia"/>
          <w:color w:val="000000"/>
          <w:sz w:val="22"/>
          <w:szCs w:val="22"/>
        </w:rPr>
        <w:t>脈絡</w:t>
      </w:r>
      <w:r w:rsidR="00134A26" w:rsidRPr="00134A26">
        <w:rPr>
          <w:rFonts w:eastAsia="微軟正黑體" w:hint="eastAsia"/>
          <w:color w:val="000000"/>
          <w:sz w:val="22"/>
          <w:szCs w:val="22"/>
        </w:rPr>
        <w:t>。</w:t>
      </w:r>
    </w:p>
    <w:p w14:paraId="37541CD7" w14:textId="77777777" w:rsidR="00B247A5" w:rsidRPr="0098297A" w:rsidRDefault="00B247A5" w:rsidP="00CA5B53">
      <w:pPr>
        <w:spacing w:line="0" w:lineRule="atLeast"/>
        <w:jc w:val="both"/>
        <w:rPr>
          <w:rFonts w:eastAsia="微軟正黑體"/>
          <w:bCs/>
          <w:sz w:val="22"/>
          <w:szCs w:val="22"/>
        </w:rPr>
      </w:pPr>
    </w:p>
    <w:p w14:paraId="4C819C63" w14:textId="77777777" w:rsidR="002E7BC9" w:rsidRPr="002E7BC9" w:rsidRDefault="002E7BC9" w:rsidP="00AF48E5">
      <w:pPr>
        <w:spacing w:line="0" w:lineRule="atLeast"/>
        <w:jc w:val="both"/>
        <w:rPr>
          <w:rFonts w:eastAsia="微軟正黑體"/>
          <w:color w:val="000000"/>
          <w:sz w:val="22"/>
          <w:szCs w:val="22"/>
        </w:rPr>
      </w:pPr>
    </w:p>
    <w:p w14:paraId="521248E9" w14:textId="77777777" w:rsidR="004B48FB" w:rsidRPr="00A2508E" w:rsidRDefault="004B48FB" w:rsidP="004B48FB">
      <w:pPr>
        <w:rPr>
          <w:rFonts w:eastAsia="微軟正黑體"/>
          <w:b/>
          <w:bCs/>
        </w:rPr>
      </w:pPr>
      <w:r w:rsidRPr="00A2508E">
        <w:rPr>
          <w:rFonts w:eastAsia="微軟正黑體" w:hint="eastAsia"/>
          <w:b/>
          <w:bCs/>
        </w:rPr>
        <w:t>【展覽資訊】</w:t>
      </w:r>
    </w:p>
    <w:p w14:paraId="773A0A05" w14:textId="17995E70" w:rsidR="00871D2A" w:rsidRPr="002F33AB" w:rsidRDefault="00D726F5" w:rsidP="00871D2A">
      <w:pPr>
        <w:rPr>
          <w:rFonts w:eastAsia="微軟正黑體"/>
          <w:b/>
          <w:bCs/>
          <w:sz w:val="22"/>
          <w:szCs w:val="22"/>
          <w:shd w:val="pct15" w:color="auto" w:fill="FFFFFF"/>
        </w:rPr>
      </w:pPr>
      <w:r w:rsidRPr="00D726F5">
        <w:rPr>
          <w:rFonts w:eastAsia="微軟正黑體" w:hint="eastAsia"/>
          <w:b/>
          <w:bCs/>
          <w:sz w:val="22"/>
          <w:szCs w:val="22"/>
          <w:shd w:val="pct15" w:color="auto" w:fill="FFFFFF"/>
        </w:rPr>
        <w:t>當自由盛開成舞</w:t>
      </w:r>
      <w:r w:rsidR="00F011E2" w:rsidRPr="002F33AB">
        <w:rPr>
          <w:rFonts w:eastAsia="微軟正黑體" w:hint="eastAsia"/>
          <w:b/>
          <w:bCs/>
          <w:sz w:val="22"/>
          <w:szCs w:val="22"/>
          <w:shd w:val="pct15" w:color="auto" w:fill="FFFFFF"/>
        </w:rPr>
        <w:t xml:space="preserve"> </w:t>
      </w:r>
      <w:r w:rsidRPr="00D726F5">
        <w:rPr>
          <w:rFonts w:eastAsia="微軟正黑體"/>
          <w:i/>
          <w:iCs/>
          <w:sz w:val="22"/>
          <w:szCs w:val="22"/>
          <w:shd w:val="pct15" w:color="auto" w:fill="FFFFFF"/>
        </w:rPr>
        <w:t>When Freedom Blooms into Dance</w:t>
      </w:r>
    </w:p>
    <w:p w14:paraId="1EB4E071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展覽日期｜</w:t>
      </w:r>
      <w:r w:rsidRPr="00D726F5">
        <w:rPr>
          <w:rFonts w:eastAsia="微軟正黑體"/>
          <w:sz w:val="22"/>
          <w:szCs w:val="22"/>
        </w:rPr>
        <w:t>2024 年 8 月 31 日（六）至 2025 年 8 月 31 日（日）</w:t>
      </w:r>
    </w:p>
    <w:p w14:paraId="1C130A3F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展覽地點｜忠泰企業大廳（臺北市大安區市民大道三段</w:t>
      </w:r>
      <w:r w:rsidRPr="00D726F5">
        <w:rPr>
          <w:rFonts w:eastAsia="微軟正黑體"/>
          <w:sz w:val="22"/>
          <w:szCs w:val="22"/>
        </w:rPr>
        <w:t xml:space="preserve"> 178 號）</w:t>
      </w:r>
    </w:p>
    <w:p w14:paraId="217CD965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開放時間｜平日</w:t>
      </w:r>
      <w:r w:rsidRPr="00D726F5">
        <w:rPr>
          <w:rFonts w:eastAsia="微軟正黑體"/>
          <w:sz w:val="22"/>
          <w:szCs w:val="22"/>
        </w:rPr>
        <w:t xml:space="preserve"> 10:00-17:00，逢國定假日及例假日不開放</w:t>
      </w:r>
    </w:p>
    <w:p w14:paraId="4DACCE9C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參觀資訊｜免費入場</w:t>
      </w:r>
    </w:p>
    <w:p w14:paraId="18F456EC" w14:textId="7BCA321E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/>
          <w:sz w:val="22"/>
          <w:szCs w:val="22"/>
        </w:rPr>
        <w:t xml:space="preserve"> </w:t>
      </w:r>
    </w:p>
    <w:p w14:paraId="70B75B7F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lastRenderedPageBreak/>
        <w:t>主辦．策劃單位｜忠泰美術館</w:t>
      </w:r>
    </w:p>
    <w:p w14:paraId="77A2727D" w14:textId="16F1982B" w:rsidR="00D726F5" w:rsidRPr="00D726F5" w:rsidRDefault="00D726F5" w:rsidP="00D726F5">
      <w:pPr>
        <w:rPr>
          <w:rFonts w:eastAsia="微軟正黑體"/>
          <w:sz w:val="22"/>
          <w:szCs w:val="22"/>
        </w:rPr>
      </w:pPr>
    </w:p>
    <w:p w14:paraId="2E0F18A7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展覽工作團隊</w:t>
      </w:r>
    </w:p>
    <w:p w14:paraId="1431803C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展覽指導｜李彥良、李彥宏、黃姍姍</w:t>
      </w:r>
    </w:p>
    <w:p w14:paraId="4A112ECD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展覽統籌｜張萃怡</w:t>
      </w:r>
    </w:p>
    <w:p w14:paraId="103D405F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展覽協調｜陳映芃、蔡侑辰、陳妍秀</w:t>
      </w:r>
    </w:p>
    <w:p w14:paraId="18DB4472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展覽工程協力｜陳適宜</w:t>
      </w:r>
    </w:p>
    <w:p w14:paraId="2EDD8B47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行銷推廣統籌｜陳思安、章綺芸</w:t>
      </w:r>
    </w:p>
    <w:p w14:paraId="0434EFAC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行銷推廣｜李燕姍、劉語晴、林以寧</w:t>
      </w:r>
    </w:p>
    <w:p w14:paraId="7DDB5AE5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公眾服務｜洪宗平、蔡貝桾、林書彣</w:t>
      </w:r>
    </w:p>
    <w:p w14:paraId="633AF2FC" w14:textId="77777777" w:rsidR="00D726F5" w:rsidRPr="00D726F5" w:rsidRDefault="00D726F5" w:rsidP="00D726F5">
      <w:pPr>
        <w:rPr>
          <w:rFonts w:eastAsia="微軟正黑體"/>
          <w:sz w:val="22"/>
          <w:szCs w:val="22"/>
        </w:rPr>
      </w:pPr>
      <w:r w:rsidRPr="00D726F5">
        <w:rPr>
          <w:rFonts w:eastAsia="微軟正黑體" w:hint="eastAsia"/>
          <w:sz w:val="22"/>
          <w:szCs w:val="22"/>
        </w:rPr>
        <w:t>行政協調｜傅筠庭</w:t>
      </w:r>
    </w:p>
    <w:p w14:paraId="3496956D" w14:textId="7CBADFE7" w:rsidR="00613AF9" w:rsidRPr="002F33AB" w:rsidRDefault="00BF5216" w:rsidP="00BF5216">
      <w:pPr>
        <w:rPr>
          <w:rFonts w:eastAsia="微軟正黑體"/>
          <w:sz w:val="22"/>
          <w:szCs w:val="22"/>
        </w:rPr>
      </w:pPr>
      <w:r w:rsidRPr="00BF5216">
        <w:rPr>
          <w:rFonts w:eastAsia="微軟正黑體" w:hint="eastAsia"/>
          <w:sz w:val="22"/>
          <w:szCs w:val="22"/>
        </w:rPr>
        <w:t>視覺設計｜王嘉澍（偶然設計）</w:t>
      </w:r>
    </w:p>
    <w:sectPr w:rsidR="00613AF9" w:rsidRPr="002F33AB">
      <w:headerReference w:type="default" r:id="rId13"/>
      <w:footerReference w:type="default" r:id="rId14"/>
      <w:pgSz w:w="11906" w:h="16838"/>
      <w:pgMar w:top="1440" w:right="1247" w:bottom="1440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711F" w14:textId="77777777" w:rsidR="00300CCF" w:rsidRDefault="00300CCF">
      <w:r>
        <w:separator/>
      </w:r>
    </w:p>
  </w:endnote>
  <w:endnote w:type="continuationSeparator" w:id="0">
    <w:p w14:paraId="689AB542" w14:textId="77777777" w:rsidR="00300CCF" w:rsidRDefault="003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E16AF" w14:textId="77777777" w:rsidR="005E7D94" w:rsidRDefault="005E7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14:paraId="3AC90D85" w14:textId="24AEF6BE" w:rsidR="005E7D94" w:rsidRDefault="005E7D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微軟正黑體"/>
        <w:b/>
        <w:color w:val="000000"/>
        <w:sz w:val="22"/>
        <w:szCs w:val="22"/>
      </w:rPr>
      <w:t>媒體聯絡人│李燕姍 02-8772-6757#3531</w:t>
    </w:r>
    <w:r w:rsidR="007C7A9D">
      <w:rPr>
        <w:rFonts w:eastAsia="微軟正黑體"/>
        <w:b/>
        <w:color w:val="000000"/>
        <w:sz w:val="22"/>
        <w:szCs w:val="22"/>
      </w:rPr>
      <w:t xml:space="preserve"> / 0920-839-757</w:t>
    </w:r>
    <w:r>
      <w:rPr>
        <w:rFonts w:eastAsia="微軟正黑體"/>
        <w:b/>
        <w:color w:val="000000"/>
        <w:sz w:val="22"/>
        <w:szCs w:val="22"/>
      </w:rPr>
      <w:t>│yslee@jutfoundation.org.tw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8BFA6" w14:textId="77777777" w:rsidR="00300CCF" w:rsidRDefault="00300CCF">
      <w:r>
        <w:rPr>
          <w:rFonts w:hint="eastAsia"/>
        </w:rPr>
        <w:separator/>
      </w:r>
    </w:p>
  </w:footnote>
  <w:footnote w:type="continuationSeparator" w:id="0">
    <w:p w14:paraId="38D1BA6F" w14:textId="77777777" w:rsidR="00300CCF" w:rsidRDefault="003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C632" w14:textId="004CE1D0" w:rsidR="0080043D" w:rsidRPr="00313628" w:rsidRDefault="009E7A20" w:rsidP="0080043D">
    <w:pPr>
      <w:pStyle w:val="a4"/>
      <w:spacing w:line="0" w:lineRule="atLeast"/>
      <w:rPr>
        <w:rFonts w:eastAsia="微軟正黑體"/>
        <w:sz w:val="18"/>
        <w:szCs w:val="22"/>
      </w:rPr>
    </w:pPr>
    <w:r w:rsidRPr="00E56B67">
      <w:rPr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 wp14:anchorId="38931821" wp14:editId="0F66D3BC">
          <wp:simplePos x="0" y="0"/>
          <wp:positionH relativeFrom="column">
            <wp:posOffset>4838065</wp:posOffset>
          </wp:positionH>
          <wp:positionV relativeFrom="paragraph">
            <wp:posOffset>-17780</wp:posOffset>
          </wp:positionV>
          <wp:extent cx="1362075" cy="354330"/>
          <wp:effectExtent l="0" t="0" r="0" b="7620"/>
          <wp:wrapNone/>
          <wp:docPr id="48" name="image1.png" descr="C:\Users\user\Desktop\美術館\忠泰美術館\jutartmuseum logo 橫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esktop\美術館\忠泰美術館\jutartmuseum logo 橫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354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13628" w:rsidRPr="00313628">
      <w:rPr>
        <w:rFonts w:eastAsia="微軟正黑體" w:hint="eastAsia"/>
        <w:sz w:val="18"/>
        <w:szCs w:val="22"/>
      </w:rPr>
      <w:t>《</w:t>
    </w:r>
    <w:r w:rsidR="00537361" w:rsidRPr="00537361">
      <w:rPr>
        <w:rFonts w:eastAsia="微軟正黑體" w:hint="eastAsia"/>
        <w:sz w:val="18"/>
        <w:szCs w:val="22"/>
      </w:rPr>
      <w:t>當自由盛開成舞</w:t>
    </w:r>
    <w:r w:rsidR="00313628" w:rsidRPr="00313628">
      <w:rPr>
        <w:rFonts w:eastAsia="微軟正黑體" w:hint="eastAsia"/>
        <w:sz w:val="18"/>
        <w:szCs w:val="22"/>
      </w:rPr>
      <w:t>》</w:t>
    </w:r>
  </w:p>
  <w:p w14:paraId="269AAB9F" w14:textId="0A9A2D66" w:rsidR="009E7A20" w:rsidRPr="0080043D" w:rsidRDefault="0080043D" w:rsidP="0080043D">
    <w:pPr>
      <w:pStyle w:val="a4"/>
      <w:spacing w:line="0" w:lineRule="atLeast"/>
      <w:rPr>
        <w:rFonts w:eastAsia="微軟正黑體"/>
        <w:sz w:val="18"/>
        <w:szCs w:val="22"/>
      </w:rPr>
    </w:pPr>
    <w:r w:rsidRPr="00AB0223">
      <w:rPr>
        <w:rFonts w:eastAsia="微軟正黑體" w:hint="eastAsia"/>
        <w:sz w:val="18"/>
        <w:szCs w:val="22"/>
      </w:rPr>
      <w:t>活動新聞稿 202</w:t>
    </w:r>
    <w:r w:rsidR="00313628">
      <w:rPr>
        <w:rFonts w:eastAsia="微軟正黑體" w:hint="eastAsia"/>
        <w:sz w:val="18"/>
        <w:szCs w:val="22"/>
      </w:rPr>
      <w:t>4</w:t>
    </w:r>
    <w:r w:rsidRPr="00AB0223">
      <w:rPr>
        <w:rFonts w:eastAsia="微軟正黑體" w:hint="eastAsia"/>
        <w:sz w:val="18"/>
        <w:szCs w:val="22"/>
      </w:rPr>
      <w:t>年</w:t>
    </w:r>
    <w:r w:rsidR="000A7E05">
      <w:rPr>
        <w:rFonts w:eastAsia="微軟正黑體" w:hint="eastAsia"/>
        <w:sz w:val="18"/>
        <w:szCs w:val="22"/>
      </w:rPr>
      <w:t>8</w:t>
    </w:r>
    <w:r w:rsidRPr="00AB0223">
      <w:rPr>
        <w:rFonts w:eastAsia="微軟正黑體" w:hint="eastAsia"/>
        <w:sz w:val="18"/>
        <w:szCs w:val="22"/>
      </w:rPr>
      <w:t>月</w:t>
    </w:r>
    <w:r w:rsidR="00D87540">
      <w:rPr>
        <w:rFonts w:eastAsia="微軟正黑體" w:hint="eastAsia"/>
        <w:sz w:val="18"/>
        <w:szCs w:val="22"/>
      </w:rPr>
      <w:t>29</w:t>
    </w:r>
    <w:r w:rsidRPr="00AB0223">
      <w:rPr>
        <w:rFonts w:eastAsia="微軟正黑體" w:hint="eastAsia"/>
        <w:sz w:val="18"/>
        <w:szCs w:val="22"/>
      </w:rPr>
      <w:t>日</w:t>
    </w:r>
    <w:r w:rsidR="00196AB7">
      <w:rPr>
        <w:rFonts w:eastAsia="微軟正黑體" w:hint="eastAsia"/>
        <w:sz w:val="18"/>
        <w:szCs w:val="22"/>
      </w:rPr>
      <w:t xml:space="preserve"> </w:t>
    </w:r>
    <w:r w:rsidR="00685AC1">
      <w:rPr>
        <w:rFonts w:eastAsia="微軟正黑體" w:hint="eastAsia"/>
        <w:sz w:val="18"/>
        <w:szCs w:val="22"/>
      </w:rPr>
      <w:t>會後</w:t>
    </w:r>
    <w:r w:rsidRPr="00AB0223">
      <w:rPr>
        <w:rFonts w:eastAsia="微軟正黑體" w:hint="eastAsia"/>
        <w:sz w:val="18"/>
        <w:szCs w:val="22"/>
      </w:rPr>
      <w:t>發佈</w:t>
    </w:r>
  </w:p>
  <w:p w14:paraId="6D221C86" w14:textId="77777777" w:rsidR="00431F49" w:rsidRDefault="00431F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80F9C"/>
    <w:multiLevelType w:val="hybridMultilevel"/>
    <w:tmpl w:val="EE12BE5E"/>
    <w:lvl w:ilvl="0" w:tplc="6D10949A">
      <w:start w:val="1"/>
      <w:numFmt w:val="bullet"/>
      <w:lvlText w:val="･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257A2F"/>
    <w:multiLevelType w:val="hybridMultilevel"/>
    <w:tmpl w:val="47FA8F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8D6CE9"/>
    <w:multiLevelType w:val="hybridMultilevel"/>
    <w:tmpl w:val="05D4F4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FF11CF"/>
    <w:multiLevelType w:val="hybridMultilevel"/>
    <w:tmpl w:val="BA665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033C5D"/>
    <w:multiLevelType w:val="hybridMultilevel"/>
    <w:tmpl w:val="D70EB5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EF14A3"/>
    <w:multiLevelType w:val="hybridMultilevel"/>
    <w:tmpl w:val="D8027B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0400680"/>
    <w:multiLevelType w:val="hybridMultilevel"/>
    <w:tmpl w:val="8780A254"/>
    <w:lvl w:ilvl="0" w:tplc="6D10949A">
      <w:start w:val="1"/>
      <w:numFmt w:val="bullet"/>
      <w:lvlText w:val="･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CD71FA1"/>
    <w:multiLevelType w:val="hybridMultilevel"/>
    <w:tmpl w:val="11B0F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EB676B"/>
    <w:multiLevelType w:val="hybridMultilevel"/>
    <w:tmpl w:val="805E18AE"/>
    <w:lvl w:ilvl="0" w:tplc="6D10949A">
      <w:start w:val="1"/>
      <w:numFmt w:val="bullet"/>
      <w:lvlText w:val="･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B50A90"/>
    <w:multiLevelType w:val="multilevel"/>
    <w:tmpl w:val="C6D0A0B2"/>
    <w:lvl w:ilvl="0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760" w:hanging="480"/>
      </w:pPr>
      <w:rPr>
        <w:rFonts w:ascii="Noto Sans Symbols" w:eastAsia="Noto Sans Symbols" w:hAnsi="Noto Sans Symbols" w:cs="Noto Sans Symbols"/>
      </w:rPr>
    </w:lvl>
  </w:abstractNum>
  <w:num w:numId="1" w16cid:durableId="1930657651">
    <w:abstractNumId w:val="9"/>
  </w:num>
  <w:num w:numId="2" w16cid:durableId="370106517">
    <w:abstractNumId w:val="5"/>
  </w:num>
  <w:num w:numId="3" w16cid:durableId="772825618">
    <w:abstractNumId w:val="1"/>
  </w:num>
  <w:num w:numId="4" w16cid:durableId="445587111">
    <w:abstractNumId w:val="8"/>
  </w:num>
  <w:num w:numId="5" w16cid:durableId="814295678">
    <w:abstractNumId w:val="6"/>
  </w:num>
  <w:num w:numId="6" w16cid:durableId="1856922785">
    <w:abstractNumId w:val="0"/>
  </w:num>
  <w:num w:numId="7" w16cid:durableId="827474793">
    <w:abstractNumId w:val="2"/>
  </w:num>
  <w:num w:numId="8" w16cid:durableId="276178823">
    <w:abstractNumId w:val="4"/>
  </w:num>
  <w:num w:numId="9" w16cid:durableId="456026230">
    <w:abstractNumId w:val="7"/>
  </w:num>
  <w:num w:numId="10" w16cid:durableId="181602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4"/>
    <w:rsid w:val="000007EC"/>
    <w:rsid w:val="000010BD"/>
    <w:rsid w:val="00002EF8"/>
    <w:rsid w:val="000031B5"/>
    <w:rsid w:val="00003BE1"/>
    <w:rsid w:val="000061ED"/>
    <w:rsid w:val="00007B0A"/>
    <w:rsid w:val="00010BC5"/>
    <w:rsid w:val="0001184B"/>
    <w:rsid w:val="0001284C"/>
    <w:rsid w:val="00012EC5"/>
    <w:rsid w:val="00013573"/>
    <w:rsid w:val="000145C2"/>
    <w:rsid w:val="00014753"/>
    <w:rsid w:val="000153E7"/>
    <w:rsid w:val="0001596A"/>
    <w:rsid w:val="00016566"/>
    <w:rsid w:val="00017278"/>
    <w:rsid w:val="000175B3"/>
    <w:rsid w:val="0002178F"/>
    <w:rsid w:val="0002245F"/>
    <w:rsid w:val="000228B3"/>
    <w:rsid w:val="00023434"/>
    <w:rsid w:val="00023A95"/>
    <w:rsid w:val="00024804"/>
    <w:rsid w:val="00025913"/>
    <w:rsid w:val="000259B1"/>
    <w:rsid w:val="00026148"/>
    <w:rsid w:val="00027AC4"/>
    <w:rsid w:val="000302FE"/>
    <w:rsid w:val="000312B3"/>
    <w:rsid w:val="00032BD2"/>
    <w:rsid w:val="0003496F"/>
    <w:rsid w:val="000404B5"/>
    <w:rsid w:val="0004134E"/>
    <w:rsid w:val="00041A2D"/>
    <w:rsid w:val="00041BD5"/>
    <w:rsid w:val="00041DE2"/>
    <w:rsid w:val="00043E04"/>
    <w:rsid w:val="0004435F"/>
    <w:rsid w:val="00045641"/>
    <w:rsid w:val="00045FF9"/>
    <w:rsid w:val="00050DCE"/>
    <w:rsid w:val="0005169F"/>
    <w:rsid w:val="00051D69"/>
    <w:rsid w:val="00051EFF"/>
    <w:rsid w:val="00053509"/>
    <w:rsid w:val="0005529D"/>
    <w:rsid w:val="00057119"/>
    <w:rsid w:val="000623F1"/>
    <w:rsid w:val="000632FE"/>
    <w:rsid w:val="000643C5"/>
    <w:rsid w:val="0006499F"/>
    <w:rsid w:val="00065129"/>
    <w:rsid w:val="00065BD7"/>
    <w:rsid w:val="00065E7D"/>
    <w:rsid w:val="00066760"/>
    <w:rsid w:val="00067887"/>
    <w:rsid w:val="00070389"/>
    <w:rsid w:val="0007047E"/>
    <w:rsid w:val="00071409"/>
    <w:rsid w:val="000715EE"/>
    <w:rsid w:val="00071C7F"/>
    <w:rsid w:val="00072D9D"/>
    <w:rsid w:val="00076428"/>
    <w:rsid w:val="000771EE"/>
    <w:rsid w:val="00077DFE"/>
    <w:rsid w:val="0008287C"/>
    <w:rsid w:val="00082D0D"/>
    <w:rsid w:val="00083AC1"/>
    <w:rsid w:val="000845B0"/>
    <w:rsid w:val="00084EB7"/>
    <w:rsid w:val="000857BF"/>
    <w:rsid w:val="00085DCB"/>
    <w:rsid w:val="00086723"/>
    <w:rsid w:val="00086BF7"/>
    <w:rsid w:val="00091FCD"/>
    <w:rsid w:val="00093982"/>
    <w:rsid w:val="00094770"/>
    <w:rsid w:val="0009481E"/>
    <w:rsid w:val="0009485E"/>
    <w:rsid w:val="00094C10"/>
    <w:rsid w:val="00094DB5"/>
    <w:rsid w:val="000953A8"/>
    <w:rsid w:val="000A1EAF"/>
    <w:rsid w:val="000A3539"/>
    <w:rsid w:val="000A39D6"/>
    <w:rsid w:val="000A4BD4"/>
    <w:rsid w:val="000A54B0"/>
    <w:rsid w:val="000A73C1"/>
    <w:rsid w:val="000A7AA7"/>
    <w:rsid w:val="000A7E05"/>
    <w:rsid w:val="000B01C1"/>
    <w:rsid w:val="000B0279"/>
    <w:rsid w:val="000B0CFD"/>
    <w:rsid w:val="000B12A9"/>
    <w:rsid w:val="000B160F"/>
    <w:rsid w:val="000B2C9A"/>
    <w:rsid w:val="000B4DB8"/>
    <w:rsid w:val="000B6D4C"/>
    <w:rsid w:val="000B6F84"/>
    <w:rsid w:val="000B7B4F"/>
    <w:rsid w:val="000C0648"/>
    <w:rsid w:val="000C095F"/>
    <w:rsid w:val="000C0B37"/>
    <w:rsid w:val="000C157E"/>
    <w:rsid w:val="000C2067"/>
    <w:rsid w:val="000C2C99"/>
    <w:rsid w:val="000C3134"/>
    <w:rsid w:val="000C31A6"/>
    <w:rsid w:val="000C3914"/>
    <w:rsid w:val="000C3E3C"/>
    <w:rsid w:val="000C3FF6"/>
    <w:rsid w:val="000C449E"/>
    <w:rsid w:val="000C4B30"/>
    <w:rsid w:val="000C4BC3"/>
    <w:rsid w:val="000C4F25"/>
    <w:rsid w:val="000C5252"/>
    <w:rsid w:val="000C549D"/>
    <w:rsid w:val="000C6181"/>
    <w:rsid w:val="000D0563"/>
    <w:rsid w:val="000D2021"/>
    <w:rsid w:val="000D234D"/>
    <w:rsid w:val="000D368C"/>
    <w:rsid w:val="000D3CDF"/>
    <w:rsid w:val="000D5AD7"/>
    <w:rsid w:val="000D5CBB"/>
    <w:rsid w:val="000D6AFC"/>
    <w:rsid w:val="000D70E3"/>
    <w:rsid w:val="000E3827"/>
    <w:rsid w:val="000E3E1E"/>
    <w:rsid w:val="000E7789"/>
    <w:rsid w:val="000E7A65"/>
    <w:rsid w:val="000E7EE0"/>
    <w:rsid w:val="000F0464"/>
    <w:rsid w:val="000F0F92"/>
    <w:rsid w:val="000F0FE9"/>
    <w:rsid w:val="000F2492"/>
    <w:rsid w:val="000F2D47"/>
    <w:rsid w:val="000F3411"/>
    <w:rsid w:val="000F4B3E"/>
    <w:rsid w:val="000F4C45"/>
    <w:rsid w:val="0010023E"/>
    <w:rsid w:val="001010AC"/>
    <w:rsid w:val="00101667"/>
    <w:rsid w:val="0010199C"/>
    <w:rsid w:val="001019E2"/>
    <w:rsid w:val="00102079"/>
    <w:rsid w:val="00102080"/>
    <w:rsid w:val="00103E28"/>
    <w:rsid w:val="00105056"/>
    <w:rsid w:val="001055DE"/>
    <w:rsid w:val="0010564C"/>
    <w:rsid w:val="001109A0"/>
    <w:rsid w:val="001120BA"/>
    <w:rsid w:val="001137FB"/>
    <w:rsid w:val="001140A4"/>
    <w:rsid w:val="00114350"/>
    <w:rsid w:val="001158E6"/>
    <w:rsid w:val="00115B65"/>
    <w:rsid w:val="00115E2D"/>
    <w:rsid w:val="00117030"/>
    <w:rsid w:val="00117552"/>
    <w:rsid w:val="0012049B"/>
    <w:rsid w:val="001206A8"/>
    <w:rsid w:val="0012163A"/>
    <w:rsid w:val="00121DB8"/>
    <w:rsid w:val="001232A9"/>
    <w:rsid w:val="00125B0C"/>
    <w:rsid w:val="00126744"/>
    <w:rsid w:val="001267BA"/>
    <w:rsid w:val="00126B90"/>
    <w:rsid w:val="00126E6B"/>
    <w:rsid w:val="001274DE"/>
    <w:rsid w:val="0012772D"/>
    <w:rsid w:val="00127AE2"/>
    <w:rsid w:val="0013083A"/>
    <w:rsid w:val="00134866"/>
    <w:rsid w:val="00134A26"/>
    <w:rsid w:val="00135561"/>
    <w:rsid w:val="001371F8"/>
    <w:rsid w:val="00140AEC"/>
    <w:rsid w:val="00143676"/>
    <w:rsid w:val="00143D63"/>
    <w:rsid w:val="00144D79"/>
    <w:rsid w:val="00144ED3"/>
    <w:rsid w:val="001459DB"/>
    <w:rsid w:val="00145FF2"/>
    <w:rsid w:val="001462F9"/>
    <w:rsid w:val="0014718A"/>
    <w:rsid w:val="00150479"/>
    <w:rsid w:val="0015154A"/>
    <w:rsid w:val="0015186F"/>
    <w:rsid w:val="00152059"/>
    <w:rsid w:val="0015272E"/>
    <w:rsid w:val="0015296C"/>
    <w:rsid w:val="00154057"/>
    <w:rsid w:val="00154D65"/>
    <w:rsid w:val="00154E92"/>
    <w:rsid w:val="00156324"/>
    <w:rsid w:val="00160236"/>
    <w:rsid w:val="001621C6"/>
    <w:rsid w:val="00163395"/>
    <w:rsid w:val="0016422C"/>
    <w:rsid w:val="0016750B"/>
    <w:rsid w:val="001704DE"/>
    <w:rsid w:val="00174582"/>
    <w:rsid w:val="00174837"/>
    <w:rsid w:val="00174F02"/>
    <w:rsid w:val="00175E97"/>
    <w:rsid w:val="00177E02"/>
    <w:rsid w:val="00180D60"/>
    <w:rsid w:val="001814A5"/>
    <w:rsid w:val="00182848"/>
    <w:rsid w:val="00182B5B"/>
    <w:rsid w:val="00182BE6"/>
    <w:rsid w:val="0018532E"/>
    <w:rsid w:val="00185C05"/>
    <w:rsid w:val="00185F92"/>
    <w:rsid w:val="00186D6B"/>
    <w:rsid w:val="00190548"/>
    <w:rsid w:val="0019242B"/>
    <w:rsid w:val="00192885"/>
    <w:rsid w:val="0019384C"/>
    <w:rsid w:val="00193C2C"/>
    <w:rsid w:val="0019441B"/>
    <w:rsid w:val="00194785"/>
    <w:rsid w:val="001961DD"/>
    <w:rsid w:val="001962AC"/>
    <w:rsid w:val="00196AB7"/>
    <w:rsid w:val="00196F17"/>
    <w:rsid w:val="00197E70"/>
    <w:rsid w:val="001A040E"/>
    <w:rsid w:val="001A16A9"/>
    <w:rsid w:val="001A2031"/>
    <w:rsid w:val="001A25CD"/>
    <w:rsid w:val="001A6F74"/>
    <w:rsid w:val="001A7DE6"/>
    <w:rsid w:val="001B0208"/>
    <w:rsid w:val="001B077C"/>
    <w:rsid w:val="001B202D"/>
    <w:rsid w:val="001B2048"/>
    <w:rsid w:val="001B3AFC"/>
    <w:rsid w:val="001B3EC0"/>
    <w:rsid w:val="001B498A"/>
    <w:rsid w:val="001B5AFE"/>
    <w:rsid w:val="001B7AD3"/>
    <w:rsid w:val="001B7EDE"/>
    <w:rsid w:val="001C070E"/>
    <w:rsid w:val="001C0986"/>
    <w:rsid w:val="001C0C3C"/>
    <w:rsid w:val="001C1695"/>
    <w:rsid w:val="001C29AC"/>
    <w:rsid w:val="001C2D2A"/>
    <w:rsid w:val="001C4247"/>
    <w:rsid w:val="001C5267"/>
    <w:rsid w:val="001C549D"/>
    <w:rsid w:val="001C5C02"/>
    <w:rsid w:val="001D01C9"/>
    <w:rsid w:val="001D1C27"/>
    <w:rsid w:val="001D2034"/>
    <w:rsid w:val="001D3880"/>
    <w:rsid w:val="001D389E"/>
    <w:rsid w:val="001D4982"/>
    <w:rsid w:val="001D6594"/>
    <w:rsid w:val="001D6E19"/>
    <w:rsid w:val="001D7466"/>
    <w:rsid w:val="001D75CB"/>
    <w:rsid w:val="001D77B4"/>
    <w:rsid w:val="001D7999"/>
    <w:rsid w:val="001D7EB1"/>
    <w:rsid w:val="001E049F"/>
    <w:rsid w:val="001E09E7"/>
    <w:rsid w:val="001E0B64"/>
    <w:rsid w:val="001E0C2C"/>
    <w:rsid w:val="001E0CBE"/>
    <w:rsid w:val="001E227F"/>
    <w:rsid w:val="001E316D"/>
    <w:rsid w:val="001E33CB"/>
    <w:rsid w:val="001E3447"/>
    <w:rsid w:val="001E448E"/>
    <w:rsid w:val="001E5824"/>
    <w:rsid w:val="001E6C11"/>
    <w:rsid w:val="001E6FFA"/>
    <w:rsid w:val="001E7FAE"/>
    <w:rsid w:val="001F0919"/>
    <w:rsid w:val="001F0D25"/>
    <w:rsid w:val="001F21DC"/>
    <w:rsid w:val="001F2F77"/>
    <w:rsid w:val="001F32B7"/>
    <w:rsid w:val="001F5C62"/>
    <w:rsid w:val="001F5F04"/>
    <w:rsid w:val="001F732D"/>
    <w:rsid w:val="001F7A3E"/>
    <w:rsid w:val="001F7AE7"/>
    <w:rsid w:val="00200299"/>
    <w:rsid w:val="0020072A"/>
    <w:rsid w:val="00200CEC"/>
    <w:rsid w:val="0020183B"/>
    <w:rsid w:val="002034DF"/>
    <w:rsid w:val="002034ED"/>
    <w:rsid w:val="00204D48"/>
    <w:rsid w:val="002057EF"/>
    <w:rsid w:val="00206699"/>
    <w:rsid w:val="002066DA"/>
    <w:rsid w:val="00206844"/>
    <w:rsid w:val="00206C0B"/>
    <w:rsid w:val="002079C8"/>
    <w:rsid w:val="00210249"/>
    <w:rsid w:val="00211CDE"/>
    <w:rsid w:val="00213EBE"/>
    <w:rsid w:val="00213FE6"/>
    <w:rsid w:val="00214AA5"/>
    <w:rsid w:val="00214BE5"/>
    <w:rsid w:val="002160E6"/>
    <w:rsid w:val="0021622E"/>
    <w:rsid w:val="00216380"/>
    <w:rsid w:val="0021779D"/>
    <w:rsid w:val="00217A46"/>
    <w:rsid w:val="00220675"/>
    <w:rsid w:val="00221946"/>
    <w:rsid w:val="0022307F"/>
    <w:rsid w:val="002239C8"/>
    <w:rsid w:val="00223A05"/>
    <w:rsid w:val="0022472E"/>
    <w:rsid w:val="002270B4"/>
    <w:rsid w:val="00227425"/>
    <w:rsid w:val="002308A7"/>
    <w:rsid w:val="002310BB"/>
    <w:rsid w:val="002314EC"/>
    <w:rsid w:val="00231B8C"/>
    <w:rsid w:val="00232B71"/>
    <w:rsid w:val="002342BC"/>
    <w:rsid w:val="00235584"/>
    <w:rsid w:val="0023713D"/>
    <w:rsid w:val="00237413"/>
    <w:rsid w:val="0023747A"/>
    <w:rsid w:val="00237D10"/>
    <w:rsid w:val="002407FD"/>
    <w:rsid w:val="00240C10"/>
    <w:rsid w:val="00241E97"/>
    <w:rsid w:val="00243B70"/>
    <w:rsid w:val="0024506B"/>
    <w:rsid w:val="0024627B"/>
    <w:rsid w:val="002471DC"/>
    <w:rsid w:val="0024724E"/>
    <w:rsid w:val="00254ED5"/>
    <w:rsid w:val="002551B4"/>
    <w:rsid w:val="002552E7"/>
    <w:rsid w:val="002552F3"/>
    <w:rsid w:val="00255D75"/>
    <w:rsid w:val="00256D96"/>
    <w:rsid w:val="00256ECC"/>
    <w:rsid w:val="00257607"/>
    <w:rsid w:val="00260C10"/>
    <w:rsid w:val="00261028"/>
    <w:rsid w:val="002610C1"/>
    <w:rsid w:val="002610D4"/>
    <w:rsid w:val="00261738"/>
    <w:rsid w:val="00261E85"/>
    <w:rsid w:val="002627DF"/>
    <w:rsid w:val="00262CB2"/>
    <w:rsid w:val="00265258"/>
    <w:rsid w:val="002664F0"/>
    <w:rsid w:val="00267A65"/>
    <w:rsid w:val="00267FBA"/>
    <w:rsid w:val="00272E23"/>
    <w:rsid w:val="0027454E"/>
    <w:rsid w:val="00274863"/>
    <w:rsid w:val="00274D62"/>
    <w:rsid w:val="00275BF1"/>
    <w:rsid w:val="002803A4"/>
    <w:rsid w:val="0028057A"/>
    <w:rsid w:val="00281282"/>
    <w:rsid w:val="0028190B"/>
    <w:rsid w:val="00283870"/>
    <w:rsid w:val="00285BD6"/>
    <w:rsid w:val="00285D43"/>
    <w:rsid w:val="00286030"/>
    <w:rsid w:val="00286F95"/>
    <w:rsid w:val="0029328B"/>
    <w:rsid w:val="00293C97"/>
    <w:rsid w:val="00294569"/>
    <w:rsid w:val="00295707"/>
    <w:rsid w:val="002965C3"/>
    <w:rsid w:val="002A2B63"/>
    <w:rsid w:val="002A2FCF"/>
    <w:rsid w:val="002A4714"/>
    <w:rsid w:val="002A5753"/>
    <w:rsid w:val="002A6101"/>
    <w:rsid w:val="002A6266"/>
    <w:rsid w:val="002A7095"/>
    <w:rsid w:val="002A7440"/>
    <w:rsid w:val="002A75F0"/>
    <w:rsid w:val="002A7918"/>
    <w:rsid w:val="002B0395"/>
    <w:rsid w:val="002B0902"/>
    <w:rsid w:val="002B0EF9"/>
    <w:rsid w:val="002B1059"/>
    <w:rsid w:val="002B1679"/>
    <w:rsid w:val="002B1954"/>
    <w:rsid w:val="002B26F1"/>
    <w:rsid w:val="002B2939"/>
    <w:rsid w:val="002B4559"/>
    <w:rsid w:val="002B54AE"/>
    <w:rsid w:val="002B622F"/>
    <w:rsid w:val="002B6DE7"/>
    <w:rsid w:val="002B755E"/>
    <w:rsid w:val="002C1F32"/>
    <w:rsid w:val="002C329F"/>
    <w:rsid w:val="002C36E4"/>
    <w:rsid w:val="002C4366"/>
    <w:rsid w:val="002C5BC0"/>
    <w:rsid w:val="002C628A"/>
    <w:rsid w:val="002C67A3"/>
    <w:rsid w:val="002C6916"/>
    <w:rsid w:val="002C6EAE"/>
    <w:rsid w:val="002C7321"/>
    <w:rsid w:val="002D0956"/>
    <w:rsid w:val="002D09DB"/>
    <w:rsid w:val="002D154F"/>
    <w:rsid w:val="002D44F9"/>
    <w:rsid w:val="002D4688"/>
    <w:rsid w:val="002D4CB7"/>
    <w:rsid w:val="002D5187"/>
    <w:rsid w:val="002D5952"/>
    <w:rsid w:val="002D5F55"/>
    <w:rsid w:val="002D7410"/>
    <w:rsid w:val="002E2513"/>
    <w:rsid w:val="002E2B46"/>
    <w:rsid w:val="002E386A"/>
    <w:rsid w:val="002E419B"/>
    <w:rsid w:val="002E63EB"/>
    <w:rsid w:val="002E6AC3"/>
    <w:rsid w:val="002E6AC7"/>
    <w:rsid w:val="002E7BC9"/>
    <w:rsid w:val="002F0CFF"/>
    <w:rsid w:val="002F33AB"/>
    <w:rsid w:val="002F56E4"/>
    <w:rsid w:val="002F5BB5"/>
    <w:rsid w:val="002F66B3"/>
    <w:rsid w:val="002F6879"/>
    <w:rsid w:val="00300CCF"/>
    <w:rsid w:val="00300E24"/>
    <w:rsid w:val="00301365"/>
    <w:rsid w:val="0030203A"/>
    <w:rsid w:val="003043E3"/>
    <w:rsid w:val="003046FB"/>
    <w:rsid w:val="0030476F"/>
    <w:rsid w:val="00305C84"/>
    <w:rsid w:val="00305EB9"/>
    <w:rsid w:val="003065C6"/>
    <w:rsid w:val="00306809"/>
    <w:rsid w:val="00306D13"/>
    <w:rsid w:val="003115D1"/>
    <w:rsid w:val="00311B3E"/>
    <w:rsid w:val="00313275"/>
    <w:rsid w:val="00313628"/>
    <w:rsid w:val="00313859"/>
    <w:rsid w:val="003143B3"/>
    <w:rsid w:val="003149A9"/>
    <w:rsid w:val="00314A86"/>
    <w:rsid w:val="00314F9A"/>
    <w:rsid w:val="00316FBA"/>
    <w:rsid w:val="003177C4"/>
    <w:rsid w:val="00317FBF"/>
    <w:rsid w:val="00321BD6"/>
    <w:rsid w:val="0032205A"/>
    <w:rsid w:val="0032229F"/>
    <w:rsid w:val="003227A6"/>
    <w:rsid w:val="00323CFF"/>
    <w:rsid w:val="00324F4C"/>
    <w:rsid w:val="0032550A"/>
    <w:rsid w:val="00327A27"/>
    <w:rsid w:val="00327E7A"/>
    <w:rsid w:val="003305BB"/>
    <w:rsid w:val="00330E54"/>
    <w:rsid w:val="00330EF1"/>
    <w:rsid w:val="00332937"/>
    <w:rsid w:val="00333D46"/>
    <w:rsid w:val="0033438D"/>
    <w:rsid w:val="00335E8A"/>
    <w:rsid w:val="003360C5"/>
    <w:rsid w:val="00336845"/>
    <w:rsid w:val="00341272"/>
    <w:rsid w:val="003412E1"/>
    <w:rsid w:val="00341A71"/>
    <w:rsid w:val="0034433F"/>
    <w:rsid w:val="00344504"/>
    <w:rsid w:val="00345C3F"/>
    <w:rsid w:val="003462D7"/>
    <w:rsid w:val="003474DB"/>
    <w:rsid w:val="00347B61"/>
    <w:rsid w:val="00347E71"/>
    <w:rsid w:val="00350636"/>
    <w:rsid w:val="00351650"/>
    <w:rsid w:val="003525C0"/>
    <w:rsid w:val="00352C56"/>
    <w:rsid w:val="0035301A"/>
    <w:rsid w:val="00353B53"/>
    <w:rsid w:val="003543FF"/>
    <w:rsid w:val="003621F1"/>
    <w:rsid w:val="00362913"/>
    <w:rsid w:val="003629BE"/>
    <w:rsid w:val="00362CCE"/>
    <w:rsid w:val="003656F2"/>
    <w:rsid w:val="00367163"/>
    <w:rsid w:val="003672AA"/>
    <w:rsid w:val="00367F15"/>
    <w:rsid w:val="00370C46"/>
    <w:rsid w:val="00371CEC"/>
    <w:rsid w:val="00372898"/>
    <w:rsid w:val="003729AF"/>
    <w:rsid w:val="00373594"/>
    <w:rsid w:val="00373BAB"/>
    <w:rsid w:val="00375B74"/>
    <w:rsid w:val="00375EA6"/>
    <w:rsid w:val="003766E6"/>
    <w:rsid w:val="003768BD"/>
    <w:rsid w:val="00377E32"/>
    <w:rsid w:val="00381B53"/>
    <w:rsid w:val="0038428B"/>
    <w:rsid w:val="003867E2"/>
    <w:rsid w:val="0038686E"/>
    <w:rsid w:val="00391007"/>
    <w:rsid w:val="003910DB"/>
    <w:rsid w:val="00391238"/>
    <w:rsid w:val="00391436"/>
    <w:rsid w:val="00394885"/>
    <w:rsid w:val="00395250"/>
    <w:rsid w:val="003954E2"/>
    <w:rsid w:val="003969D0"/>
    <w:rsid w:val="00396E3A"/>
    <w:rsid w:val="003972EC"/>
    <w:rsid w:val="003979BB"/>
    <w:rsid w:val="003A250B"/>
    <w:rsid w:val="003A2ACC"/>
    <w:rsid w:val="003A2D88"/>
    <w:rsid w:val="003A3A7B"/>
    <w:rsid w:val="003A4479"/>
    <w:rsid w:val="003A457F"/>
    <w:rsid w:val="003A540C"/>
    <w:rsid w:val="003A5B88"/>
    <w:rsid w:val="003A770A"/>
    <w:rsid w:val="003A7B31"/>
    <w:rsid w:val="003B034D"/>
    <w:rsid w:val="003B2B2C"/>
    <w:rsid w:val="003B313A"/>
    <w:rsid w:val="003B4D9C"/>
    <w:rsid w:val="003B5670"/>
    <w:rsid w:val="003B5B04"/>
    <w:rsid w:val="003B71DD"/>
    <w:rsid w:val="003B7EE9"/>
    <w:rsid w:val="003B7FD0"/>
    <w:rsid w:val="003C1555"/>
    <w:rsid w:val="003C1C17"/>
    <w:rsid w:val="003C2B05"/>
    <w:rsid w:val="003C3C97"/>
    <w:rsid w:val="003C3F34"/>
    <w:rsid w:val="003C3FF1"/>
    <w:rsid w:val="003C483C"/>
    <w:rsid w:val="003C50A3"/>
    <w:rsid w:val="003C54A6"/>
    <w:rsid w:val="003C5CDC"/>
    <w:rsid w:val="003C69FA"/>
    <w:rsid w:val="003C6F84"/>
    <w:rsid w:val="003C7453"/>
    <w:rsid w:val="003D09E2"/>
    <w:rsid w:val="003D23EA"/>
    <w:rsid w:val="003D2673"/>
    <w:rsid w:val="003D37FE"/>
    <w:rsid w:val="003D4819"/>
    <w:rsid w:val="003D5D53"/>
    <w:rsid w:val="003D5F19"/>
    <w:rsid w:val="003D7030"/>
    <w:rsid w:val="003D7B3D"/>
    <w:rsid w:val="003E1485"/>
    <w:rsid w:val="003E219A"/>
    <w:rsid w:val="003E4E7F"/>
    <w:rsid w:val="003E5921"/>
    <w:rsid w:val="003F01E7"/>
    <w:rsid w:val="003F1F13"/>
    <w:rsid w:val="003F333D"/>
    <w:rsid w:val="003F333E"/>
    <w:rsid w:val="003F374F"/>
    <w:rsid w:val="003F6A92"/>
    <w:rsid w:val="003F6C72"/>
    <w:rsid w:val="003F7731"/>
    <w:rsid w:val="003F7FEE"/>
    <w:rsid w:val="00400DCB"/>
    <w:rsid w:val="0040283E"/>
    <w:rsid w:val="00402BFE"/>
    <w:rsid w:val="00402C7A"/>
    <w:rsid w:val="00403566"/>
    <w:rsid w:val="00403C5B"/>
    <w:rsid w:val="00405440"/>
    <w:rsid w:val="004062B6"/>
    <w:rsid w:val="004064F5"/>
    <w:rsid w:val="0040702F"/>
    <w:rsid w:val="00410080"/>
    <w:rsid w:val="00410308"/>
    <w:rsid w:val="004110DB"/>
    <w:rsid w:val="00411FD6"/>
    <w:rsid w:val="0041229B"/>
    <w:rsid w:val="00412B7D"/>
    <w:rsid w:val="00413BCE"/>
    <w:rsid w:val="00414CA7"/>
    <w:rsid w:val="0041552D"/>
    <w:rsid w:val="00415D4E"/>
    <w:rsid w:val="00420053"/>
    <w:rsid w:val="004208DB"/>
    <w:rsid w:val="00421274"/>
    <w:rsid w:val="00421B33"/>
    <w:rsid w:val="00422B7B"/>
    <w:rsid w:val="00423C0D"/>
    <w:rsid w:val="00424062"/>
    <w:rsid w:val="00424797"/>
    <w:rsid w:val="0042526C"/>
    <w:rsid w:val="0042613B"/>
    <w:rsid w:val="00426BE5"/>
    <w:rsid w:val="004278B5"/>
    <w:rsid w:val="00431F49"/>
    <w:rsid w:val="00434770"/>
    <w:rsid w:val="0043760D"/>
    <w:rsid w:val="004376A2"/>
    <w:rsid w:val="00437B34"/>
    <w:rsid w:val="0044178C"/>
    <w:rsid w:val="00443B8F"/>
    <w:rsid w:val="00443CD1"/>
    <w:rsid w:val="004450BD"/>
    <w:rsid w:val="004453FB"/>
    <w:rsid w:val="004461F5"/>
    <w:rsid w:val="00446244"/>
    <w:rsid w:val="004463DA"/>
    <w:rsid w:val="00447024"/>
    <w:rsid w:val="004478AA"/>
    <w:rsid w:val="004478E2"/>
    <w:rsid w:val="00452582"/>
    <w:rsid w:val="00452F8F"/>
    <w:rsid w:val="00453D8E"/>
    <w:rsid w:val="00454B0D"/>
    <w:rsid w:val="00454FCA"/>
    <w:rsid w:val="004561D8"/>
    <w:rsid w:val="00456774"/>
    <w:rsid w:val="0045677A"/>
    <w:rsid w:val="00456A79"/>
    <w:rsid w:val="00456EBE"/>
    <w:rsid w:val="0046173D"/>
    <w:rsid w:val="00461D1F"/>
    <w:rsid w:val="00463381"/>
    <w:rsid w:val="004648A0"/>
    <w:rsid w:val="004649DD"/>
    <w:rsid w:val="00465E43"/>
    <w:rsid w:val="004679AF"/>
    <w:rsid w:val="004711F4"/>
    <w:rsid w:val="00471B84"/>
    <w:rsid w:val="004725CB"/>
    <w:rsid w:val="00472A8B"/>
    <w:rsid w:val="00473C22"/>
    <w:rsid w:val="00475729"/>
    <w:rsid w:val="00476F8D"/>
    <w:rsid w:val="004801AB"/>
    <w:rsid w:val="00481C88"/>
    <w:rsid w:val="00481F1F"/>
    <w:rsid w:val="0048223E"/>
    <w:rsid w:val="00483719"/>
    <w:rsid w:val="0048408E"/>
    <w:rsid w:val="00484F85"/>
    <w:rsid w:val="0048590F"/>
    <w:rsid w:val="00485F99"/>
    <w:rsid w:val="0048655B"/>
    <w:rsid w:val="004878F3"/>
    <w:rsid w:val="00487AF8"/>
    <w:rsid w:val="00490523"/>
    <w:rsid w:val="0049070E"/>
    <w:rsid w:val="00490A7D"/>
    <w:rsid w:val="00491857"/>
    <w:rsid w:val="0049224E"/>
    <w:rsid w:val="00492FD3"/>
    <w:rsid w:val="00493678"/>
    <w:rsid w:val="004968D4"/>
    <w:rsid w:val="004A06D5"/>
    <w:rsid w:val="004A0CD2"/>
    <w:rsid w:val="004A4763"/>
    <w:rsid w:val="004A5C6E"/>
    <w:rsid w:val="004A5D51"/>
    <w:rsid w:val="004A5F16"/>
    <w:rsid w:val="004A7B3D"/>
    <w:rsid w:val="004B064A"/>
    <w:rsid w:val="004B308E"/>
    <w:rsid w:val="004B38CE"/>
    <w:rsid w:val="004B38F4"/>
    <w:rsid w:val="004B48FB"/>
    <w:rsid w:val="004B6B16"/>
    <w:rsid w:val="004C03DB"/>
    <w:rsid w:val="004C107B"/>
    <w:rsid w:val="004C2433"/>
    <w:rsid w:val="004C2A30"/>
    <w:rsid w:val="004C3237"/>
    <w:rsid w:val="004C3AB8"/>
    <w:rsid w:val="004C6A22"/>
    <w:rsid w:val="004D1693"/>
    <w:rsid w:val="004D1C56"/>
    <w:rsid w:val="004D23E8"/>
    <w:rsid w:val="004D3B38"/>
    <w:rsid w:val="004D5137"/>
    <w:rsid w:val="004E09F9"/>
    <w:rsid w:val="004E18D3"/>
    <w:rsid w:val="004E1D45"/>
    <w:rsid w:val="004E37C4"/>
    <w:rsid w:val="004E3C7C"/>
    <w:rsid w:val="004E428C"/>
    <w:rsid w:val="004E4F98"/>
    <w:rsid w:val="004E5D68"/>
    <w:rsid w:val="004E6942"/>
    <w:rsid w:val="004E6DE8"/>
    <w:rsid w:val="004F0068"/>
    <w:rsid w:val="004F27E9"/>
    <w:rsid w:val="004F30FE"/>
    <w:rsid w:val="004F35F9"/>
    <w:rsid w:val="004F3D12"/>
    <w:rsid w:val="004F4D3B"/>
    <w:rsid w:val="004F728A"/>
    <w:rsid w:val="005019E6"/>
    <w:rsid w:val="00502CD7"/>
    <w:rsid w:val="00503513"/>
    <w:rsid w:val="0050422A"/>
    <w:rsid w:val="0050491B"/>
    <w:rsid w:val="0050632E"/>
    <w:rsid w:val="00506A2C"/>
    <w:rsid w:val="00507563"/>
    <w:rsid w:val="00507867"/>
    <w:rsid w:val="00510E11"/>
    <w:rsid w:val="00511260"/>
    <w:rsid w:val="00511812"/>
    <w:rsid w:val="00511972"/>
    <w:rsid w:val="00511D8B"/>
    <w:rsid w:val="00512CEE"/>
    <w:rsid w:val="00512DC2"/>
    <w:rsid w:val="005131C3"/>
    <w:rsid w:val="00515291"/>
    <w:rsid w:val="005153D8"/>
    <w:rsid w:val="00515EDC"/>
    <w:rsid w:val="00516220"/>
    <w:rsid w:val="00516871"/>
    <w:rsid w:val="00520150"/>
    <w:rsid w:val="00524A7C"/>
    <w:rsid w:val="00524FB2"/>
    <w:rsid w:val="00525FA9"/>
    <w:rsid w:val="00530D2A"/>
    <w:rsid w:val="00531296"/>
    <w:rsid w:val="0053160A"/>
    <w:rsid w:val="0053238A"/>
    <w:rsid w:val="0053465B"/>
    <w:rsid w:val="00535B53"/>
    <w:rsid w:val="0053609A"/>
    <w:rsid w:val="005360E3"/>
    <w:rsid w:val="005365AC"/>
    <w:rsid w:val="00537361"/>
    <w:rsid w:val="00537E48"/>
    <w:rsid w:val="005402FF"/>
    <w:rsid w:val="00541DB8"/>
    <w:rsid w:val="00542740"/>
    <w:rsid w:val="00544791"/>
    <w:rsid w:val="0054551C"/>
    <w:rsid w:val="005462F6"/>
    <w:rsid w:val="00547673"/>
    <w:rsid w:val="00547DBB"/>
    <w:rsid w:val="005517E7"/>
    <w:rsid w:val="00551A28"/>
    <w:rsid w:val="005537C7"/>
    <w:rsid w:val="0055495C"/>
    <w:rsid w:val="00554B24"/>
    <w:rsid w:val="00555546"/>
    <w:rsid w:val="0055624D"/>
    <w:rsid w:val="0055642F"/>
    <w:rsid w:val="00556C6B"/>
    <w:rsid w:val="00557B65"/>
    <w:rsid w:val="00557B67"/>
    <w:rsid w:val="00557DFA"/>
    <w:rsid w:val="0056192C"/>
    <w:rsid w:val="005624BA"/>
    <w:rsid w:val="0056356F"/>
    <w:rsid w:val="00563FB9"/>
    <w:rsid w:val="00564619"/>
    <w:rsid w:val="0056493A"/>
    <w:rsid w:val="00564964"/>
    <w:rsid w:val="0056499D"/>
    <w:rsid w:val="00566992"/>
    <w:rsid w:val="00567350"/>
    <w:rsid w:val="00567BBE"/>
    <w:rsid w:val="00571D24"/>
    <w:rsid w:val="00573156"/>
    <w:rsid w:val="00573D5C"/>
    <w:rsid w:val="005775B1"/>
    <w:rsid w:val="00580828"/>
    <w:rsid w:val="005823D2"/>
    <w:rsid w:val="0058418B"/>
    <w:rsid w:val="00584F40"/>
    <w:rsid w:val="00585979"/>
    <w:rsid w:val="00591C9B"/>
    <w:rsid w:val="00593C06"/>
    <w:rsid w:val="0059461C"/>
    <w:rsid w:val="005946FD"/>
    <w:rsid w:val="005961EA"/>
    <w:rsid w:val="00597991"/>
    <w:rsid w:val="00597F01"/>
    <w:rsid w:val="005A27CB"/>
    <w:rsid w:val="005A2ED1"/>
    <w:rsid w:val="005A3898"/>
    <w:rsid w:val="005A3900"/>
    <w:rsid w:val="005A4497"/>
    <w:rsid w:val="005A4821"/>
    <w:rsid w:val="005A5716"/>
    <w:rsid w:val="005A7D45"/>
    <w:rsid w:val="005B0523"/>
    <w:rsid w:val="005B0A43"/>
    <w:rsid w:val="005B15A1"/>
    <w:rsid w:val="005B19D3"/>
    <w:rsid w:val="005B3B2C"/>
    <w:rsid w:val="005B5333"/>
    <w:rsid w:val="005B6106"/>
    <w:rsid w:val="005B62AD"/>
    <w:rsid w:val="005B6B9A"/>
    <w:rsid w:val="005B6CD8"/>
    <w:rsid w:val="005B6E38"/>
    <w:rsid w:val="005B7DA7"/>
    <w:rsid w:val="005C059D"/>
    <w:rsid w:val="005C1951"/>
    <w:rsid w:val="005C27B3"/>
    <w:rsid w:val="005C27EC"/>
    <w:rsid w:val="005C4680"/>
    <w:rsid w:val="005C556A"/>
    <w:rsid w:val="005C6053"/>
    <w:rsid w:val="005C605A"/>
    <w:rsid w:val="005C65EA"/>
    <w:rsid w:val="005C796F"/>
    <w:rsid w:val="005C7CC1"/>
    <w:rsid w:val="005D0174"/>
    <w:rsid w:val="005D15B4"/>
    <w:rsid w:val="005D1BBA"/>
    <w:rsid w:val="005D1E2E"/>
    <w:rsid w:val="005D31B2"/>
    <w:rsid w:val="005D3D5D"/>
    <w:rsid w:val="005D5DDD"/>
    <w:rsid w:val="005D7077"/>
    <w:rsid w:val="005E287C"/>
    <w:rsid w:val="005E40B4"/>
    <w:rsid w:val="005E577B"/>
    <w:rsid w:val="005E5D2D"/>
    <w:rsid w:val="005E654E"/>
    <w:rsid w:val="005E71DE"/>
    <w:rsid w:val="005E769B"/>
    <w:rsid w:val="005E7D94"/>
    <w:rsid w:val="005F0CF4"/>
    <w:rsid w:val="005F1426"/>
    <w:rsid w:val="005F1934"/>
    <w:rsid w:val="005F4850"/>
    <w:rsid w:val="005F533A"/>
    <w:rsid w:val="005F5BEC"/>
    <w:rsid w:val="005F5CB1"/>
    <w:rsid w:val="005F5EEF"/>
    <w:rsid w:val="005F664F"/>
    <w:rsid w:val="005F7261"/>
    <w:rsid w:val="005F78E1"/>
    <w:rsid w:val="00600C93"/>
    <w:rsid w:val="00601045"/>
    <w:rsid w:val="006017F2"/>
    <w:rsid w:val="00601FD5"/>
    <w:rsid w:val="006030D2"/>
    <w:rsid w:val="0060347D"/>
    <w:rsid w:val="00603653"/>
    <w:rsid w:val="006036A4"/>
    <w:rsid w:val="006059F4"/>
    <w:rsid w:val="00606381"/>
    <w:rsid w:val="006074B6"/>
    <w:rsid w:val="006077A4"/>
    <w:rsid w:val="0061024A"/>
    <w:rsid w:val="0061147A"/>
    <w:rsid w:val="00611DA0"/>
    <w:rsid w:val="00613293"/>
    <w:rsid w:val="006136D4"/>
    <w:rsid w:val="00613720"/>
    <w:rsid w:val="00613A68"/>
    <w:rsid w:val="00613AF9"/>
    <w:rsid w:val="00615595"/>
    <w:rsid w:val="00616A9E"/>
    <w:rsid w:val="00620033"/>
    <w:rsid w:val="00620C90"/>
    <w:rsid w:val="00621320"/>
    <w:rsid w:val="006219AA"/>
    <w:rsid w:val="00626A1F"/>
    <w:rsid w:val="006273A6"/>
    <w:rsid w:val="00630781"/>
    <w:rsid w:val="00630AFE"/>
    <w:rsid w:val="00631451"/>
    <w:rsid w:val="00633183"/>
    <w:rsid w:val="00633D31"/>
    <w:rsid w:val="00635208"/>
    <w:rsid w:val="00635631"/>
    <w:rsid w:val="00635E4F"/>
    <w:rsid w:val="00635FD7"/>
    <w:rsid w:val="0063669B"/>
    <w:rsid w:val="00637CDC"/>
    <w:rsid w:val="00640C42"/>
    <w:rsid w:val="00640D2D"/>
    <w:rsid w:val="00641750"/>
    <w:rsid w:val="00641791"/>
    <w:rsid w:val="00641E00"/>
    <w:rsid w:val="00642B7F"/>
    <w:rsid w:val="00642EB9"/>
    <w:rsid w:val="006437D8"/>
    <w:rsid w:val="00644963"/>
    <w:rsid w:val="00646197"/>
    <w:rsid w:val="00646308"/>
    <w:rsid w:val="00647C18"/>
    <w:rsid w:val="00647D38"/>
    <w:rsid w:val="0065119A"/>
    <w:rsid w:val="00651371"/>
    <w:rsid w:val="00651E31"/>
    <w:rsid w:val="00652FC5"/>
    <w:rsid w:val="00653763"/>
    <w:rsid w:val="006538D1"/>
    <w:rsid w:val="00653D78"/>
    <w:rsid w:val="00654104"/>
    <w:rsid w:val="00655756"/>
    <w:rsid w:val="00656323"/>
    <w:rsid w:val="006563AA"/>
    <w:rsid w:val="0065746C"/>
    <w:rsid w:val="0066538F"/>
    <w:rsid w:val="006656B7"/>
    <w:rsid w:val="006658BD"/>
    <w:rsid w:val="006659B6"/>
    <w:rsid w:val="00667581"/>
    <w:rsid w:val="0066779B"/>
    <w:rsid w:val="00670672"/>
    <w:rsid w:val="00672051"/>
    <w:rsid w:val="0067264B"/>
    <w:rsid w:val="006729F4"/>
    <w:rsid w:val="0067385F"/>
    <w:rsid w:val="00673D2F"/>
    <w:rsid w:val="006744DF"/>
    <w:rsid w:val="006772A1"/>
    <w:rsid w:val="006829EC"/>
    <w:rsid w:val="00683E21"/>
    <w:rsid w:val="006847C6"/>
    <w:rsid w:val="00684A73"/>
    <w:rsid w:val="00685AC1"/>
    <w:rsid w:val="00686375"/>
    <w:rsid w:val="006864DC"/>
    <w:rsid w:val="00686D56"/>
    <w:rsid w:val="00686F68"/>
    <w:rsid w:val="00692784"/>
    <w:rsid w:val="00694BD2"/>
    <w:rsid w:val="00695313"/>
    <w:rsid w:val="006962D5"/>
    <w:rsid w:val="006963CA"/>
    <w:rsid w:val="00697820"/>
    <w:rsid w:val="00697861"/>
    <w:rsid w:val="00697CF6"/>
    <w:rsid w:val="006A0D20"/>
    <w:rsid w:val="006A10AB"/>
    <w:rsid w:val="006A1410"/>
    <w:rsid w:val="006A243F"/>
    <w:rsid w:val="006A2485"/>
    <w:rsid w:val="006A2C46"/>
    <w:rsid w:val="006A3456"/>
    <w:rsid w:val="006A6FD7"/>
    <w:rsid w:val="006A7CA6"/>
    <w:rsid w:val="006B1A75"/>
    <w:rsid w:val="006B33F2"/>
    <w:rsid w:val="006B62C1"/>
    <w:rsid w:val="006B6A46"/>
    <w:rsid w:val="006C19FF"/>
    <w:rsid w:val="006C2BEA"/>
    <w:rsid w:val="006C5AEE"/>
    <w:rsid w:val="006C62E2"/>
    <w:rsid w:val="006C72D4"/>
    <w:rsid w:val="006C7450"/>
    <w:rsid w:val="006C7523"/>
    <w:rsid w:val="006D03FC"/>
    <w:rsid w:val="006D1C76"/>
    <w:rsid w:val="006D5A38"/>
    <w:rsid w:val="006D6CCA"/>
    <w:rsid w:val="006D7231"/>
    <w:rsid w:val="006D7A4A"/>
    <w:rsid w:val="006E1A1C"/>
    <w:rsid w:val="006E3EC4"/>
    <w:rsid w:val="006E4309"/>
    <w:rsid w:val="006E69E5"/>
    <w:rsid w:val="006E7EC2"/>
    <w:rsid w:val="006F019F"/>
    <w:rsid w:val="006F1686"/>
    <w:rsid w:val="006F2668"/>
    <w:rsid w:val="006F2938"/>
    <w:rsid w:val="006F3358"/>
    <w:rsid w:val="006F34E9"/>
    <w:rsid w:val="006F4435"/>
    <w:rsid w:val="006F6A52"/>
    <w:rsid w:val="006F6EA3"/>
    <w:rsid w:val="006F6F3E"/>
    <w:rsid w:val="006F7911"/>
    <w:rsid w:val="00700C65"/>
    <w:rsid w:val="007019DF"/>
    <w:rsid w:val="0070244F"/>
    <w:rsid w:val="00702BF3"/>
    <w:rsid w:val="00704583"/>
    <w:rsid w:val="00705BB0"/>
    <w:rsid w:val="00707199"/>
    <w:rsid w:val="00707BCC"/>
    <w:rsid w:val="007104E4"/>
    <w:rsid w:val="00710AFE"/>
    <w:rsid w:val="00710EF4"/>
    <w:rsid w:val="00712424"/>
    <w:rsid w:val="0071553A"/>
    <w:rsid w:val="00715B16"/>
    <w:rsid w:val="007166B6"/>
    <w:rsid w:val="00717737"/>
    <w:rsid w:val="007216ED"/>
    <w:rsid w:val="007218CF"/>
    <w:rsid w:val="00722500"/>
    <w:rsid w:val="007225FC"/>
    <w:rsid w:val="007254B1"/>
    <w:rsid w:val="0072625B"/>
    <w:rsid w:val="00727012"/>
    <w:rsid w:val="00730A1F"/>
    <w:rsid w:val="0073173D"/>
    <w:rsid w:val="00733F29"/>
    <w:rsid w:val="00734D01"/>
    <w:rsid w:val="00736529"/>
    <w:rsid w:val="007366C1"/>
    <w:rsid w:val="0073702D"/>
    <w:rsid w:val="007373AB"/>
    <w:rsid w:val="00740311"/>
    <w:rsid w:val="00742018"/>
    <w:rsid w:val="00742E32"/>
    <w:rsid w:val="007433FB"/>
    <w:rsid w:val="007461C8"/>
    <w:rsid w:val="007463BF"/>
    <w:rsid w:val="0074689C"/>
    <w:rsid w:val="00750139"/>
    <w:rsid w:val="00751513"/>
    <w:rsid w:val="0075265A"/>
    <w:rsid w:val="007530BE"/>
    <w:rsid w:val="0075468F"/>
    <w:rsid w:val="00754746"/>
    <w:rsid w:val="007559A9"/>
    <w:rsid w:val="007562AD"/>
    <w:rsid w:val="00756E3C"/>
    <w:rsid w:val="00757B15"/>
    <w:rsid w:val="00761EE6"/>
    <w:rsid w:val="0076531B"/>
    <w:rsid w:val="00765C48"/>
    <w:rsid w:val="00765DF8"/>
    <w:rsid w:val="007661B4"/>
    <w:rsid w:val="00766B6E"/>
    <w:rsid w:val="0076710E"/>
    <w:rsid w:val="007719C6"/>
    <w:rsid w:val="00771A98"/>
    <w:rsid w:val="0077389B"/>
    <w:rsid w:val="00773EEB"/>
    <w:rsid w:val="00777670"/>
    <w:rsid w:val="007807EA"/>
    <w:rsid w:val="00780D5B"/>
    <w:rsid w:val="00781DCF"/>
    <w:rsid w:val="007821F2"/>
    <w:rsid w:val="00783181"/>
    <w:rsid w:val="00783519"/>
    <w:rsid w:val="00783B62"/>
    <w:rsid w:val="00784A02"/>
    <w:rsid w:val="00785944"/>
    <w:rsid w:val="00787E0B"/>
    <w:rsid w:val="00790B49"/>
    <w:rsid w:val="0079226F"/>
    <w:rsid w:val="0079235E"/>
    <w:rsid w:val="00792E98"/>
    <w:rsid w:val="00792EA4"/>
    <w:rsid w:val="00794A7B"/>
    <w:rsid w:val="007961D3"/>
    <w:rsid w:val="00796F5F"/>
    <w:rsid w:val="007A12A5"/>
    <w:rsid w:val="007A1F02"/>
    <w:rsid w:val="007A5165"/>
    <w:rsid w:val="007A56DF"/>
    <w:rsid w:val="007A675E"/>
    <w:rsid w:val="007A6C12"/>
    <w:rsid w:val="007A6E42"/>
    <w:rsid w:val="007A7308"/>
    <w:rsid w:val="007A7939"/>
    <w:rsid w:val="007B029D"/>
    <w:rsid w:val="007B0AB2"/>
    <w:rsid w:val="007B0E9B"/>
    <w:rsid w:val="007B3349"/>
    <w:rsid w:val="007B3EC4"/>
    <w:rsid w:val="007B4820"/>
    <w:rsid w:val="007B505B"/>
    <w:rsid w:val="007B531F"/>
    <w:rsid w:val="007B5BF9"/>
    <w:rsid w:val="007B6051"/>
    <w:rsid w:val="007B66A8"/>
    <w:rsid w:val="007C03E8"/>
    <w:rsid w:val="007C17CC"/>
    <w:rsid w:val="007C199D"/>
    <w:rsid w:val="007C2E54"/>
    <w:rsid w:val="007C417D"/>
    <w:rsid w:val="007C654F"/>
    <w:rsid w:val="007C7A9D"/>
    <w:rsid w:val="007D2288"/>
    <w:rsid w:val="007D3E3F"/>
    <w:rsid w:val="007D456F"/>
    <w:rsid w:val="007D4921"/>
    <w:rsid w:val="007D49AE"/>
    <w:rsid w:val="007D573A"/>
    <w:rsid w:val="007D67C7"/>
    <w:rsid w:val="007D71E3"/>
    <w:rsid w:val="007E1017"/>
    <w:rsid w:val="007E2AF6"/>
    <w:rsid w:val="007E3F15"/>
    <w:rsid w:val="007E4987"/>
    <w:rsid w:val="007E5135"/>
    <w:rsid w:val="007E5D36"/>
    <w:rsid w:val="007F0C44"/>
    <w:rsid w:val="007F48CE"/>
    <w:rsid w:val="0080043D"/>
    <w:rsid w:val="00801E4F"/>
    <w:rsid w:val="00802602"/>
    <w:rsid w:val="00802D1D"/>
    <w:rsid w:val="00802E53"/>
    <w:rsid w:val="00804079"/>
    <w:rsid w:val="008053F3"/>
    <w:rsid w:val="00805BCF"/>
    <w:rsid w:val="00807A4C"/>
    <w:rsid w:val="00807B72"/>
    <w:rsid w:val="00807F9A"/>
    <w:rsid w:val="00810E2B"/>
    <w:rsid w:val="00811752"/>
    <w:rsid w:val="008119C5"/>
    <w:rsid w:val="00811DC8"/>
    <w:rsid w:val="0081492F"/>
    <w:rsid w:val="00815766"/>
    <w:rsid w:val="00815CDC"/>
    <w:rsid w:val="0081655B"/>
    <w:rsid w:val="00816C0B"/>
    <w:rsid w:val="00820853"/>
    <w:rsid w:val="0082472C"/>
    <w:rsid w:val="0082496B"/>
    <w:rsid w:val="00825751"/>
    <w:rsid w:val="00825903"/>
    <w:rsid w:val="00825E01"/>
    <w:rsid w:val="00826C8C"/>
    <w:rsid w:val="00827965"/>
    <w:rsid w:val="00827E4C"/>
    <w:rsid w:val="00832F1D"/>
    <w:rsid w:val="008333CC"/>
    <w:rsid w:val="00834266"/>
    <w:rsid w:val="0083436F"/>
    <w:rsid w:val="00835739"/>
    <w:rsid w:val="00836604"/>
    <w:rsid w:val="008366E3"/>
    <w:rsid w:val="008375E3"/>
    <w:rsid w:val="008379DF"/>
    <w:rsid w:val="00837A92"/>
    <w:rsid w:val="00841E82"/>
    <w:rsid w:val="0084372B"/>
    <w:rsid w:val="00843914"/>
    <w:rsid w:val="00843F11"/>
    <w:rsid w:val="008448F7"/>
    <w:rsid w:val="00845F30"/>
    <w:rsid w:val="0084732B"/>
    <w:rsid w:val="00847469"/>
    <w:rsid w:val="00847CF9"/>
    <w:rsid w:val="00850D8A"/>
    <w:rsid w:val="0085256D"/>
    <w:rsid w:val="00854462"/>
    <w:rsid w:val="0085579F"/>
    <w:rsid w:val="00856428"/>
    <w:rsid w:val="00857506"/>
    <w:rsid w:val="00860014"/>
    <w:rsid w:val="008612D7"/>
    <w:rsid w:val="00861D8E"/>
    <w:rsid w:val="00863FC9"/>
    <w:rsid w:val="00865F29"/>
    <w:rsid w:val="0086707C"/>
    <w:rsid w:val="00867C3B"/>
    <w:rsid w:val="0087003B"/>
    <w:rsid w:val="00871D2A"/>
    <w:rsid w:val="00873F5D"/>
    <w:rsid w:val="008740FB"/>
    <w:rsid w:val="008760FC"/>
    <w:rsid w:val="008777B4"/>
    <w:rsid w:val="00880163"/>
    <w:rsid w:val="00881157"/>
    <w:rsid w:val="008813F1"/>
    <w:rsid w:val="00882944"/>
    <w:rsid w:val="00883713"/>
    <w:rsid w:val="00884F3E"/>
    <w:rsid w:val="00885274"/>
    <w:rsid w:val="00885B45"/>
    <w:rsid w:val="008905A2"/>
    <w:rsid w:val="00890A52"/>
    <w:rsid w:val="00890ABB"/>
    <w:rsid w:val="00892429"/>
    <w:rsid w:val="0089272F"/>
    <w:rsid w:val="00892836"/>
    <w:rsid w:val="00894B1B"/>
    <w:rsid w:val="00897058"/>
    <w:rsid w:val="008979A1"/>
    <w:rsid w:val="008A14A1"/>
    <w:rsid w:val="008A18D6"/>
    <w:rsid w:val="008A1CE5"/>
    <w:rsid w:val="008A2387"/>
    <w:rsid w:val="008A27E5"/>
    <w:rsid w:val="008A2D49"/>
    <w:rsid w:val="008A2E27"/>
    <w:rsid w:val="008A3E3B"/>
    <w:rsid w:val="008A46EF"/>
    <w:rsid w:val="008A6796"/>
    <w:rsid w:val="008A7F55"/>
    <w:rsid w:val="008A7FA8"/>
    <w:rsid w:val="008B048C"/>
    <w:rsid w:val="008B0AEE"/>
    <w:rsid w:val="008B0E1C"/>
    <w:rsid w:val="008B33C1"/>
    <w:rsid w:val="008B3856"/>
    <w:rsid w:val="008B466E"/>
    <w:rsid w:val="008B4D51"/>
    <w:rsid w:val="008B4D8C"/>
    <w:rsid w:val="008B548A"/>
    <w:rsid w:val="008B602E"/>
    <w:rsid w:val="008B6469"/>
    <w:rsid w:val="008B6997"/>
    <w:rsid w:val="008B7191"/>
    <w:rsid w:val="008B7268"/>
    <w:rsid w:val="008B7DA3"/>
    <w:rsid w:val="008C023E"/>
    <w:rsid w:val="008C0941"/>
    <w:rsid w:val="008C15D6"/>
    <w:rsid w:val="008C27BA"/>
    <w:rsid w:val="008C2A09"/>
    <w:rsid w:val="008C406B"/>
    <w:rsid w:val="008C4C84"/>
    <w:rsid w:val="008C4F8A"/>
    <w:rsid w:val="008C5A92"/>
    <w:rsid w:val="008C5E66"/>
    <w:rsid w:val="008C64F7"/>
    <w:rsid w:val="008C6FC7"/>
    <w:rsid w:val="008C7BBF"/>
    <w:rsid w:val="008D154B"/>
    <w:rsid w:val="008D2B9B"/>
    <w:rsid w:val="008D2F44"/>
    <w:rsid w:val="008D332B"/>
    <w:rsid w:val="008D3E46"/>
    <w:rsid w:val="008D5163"/>
    <w:rsid w:val="008D5919"/>
    <w:rsid w:val="008D5B22"/>
    <w:rsid w:val="008D63D2"/>
    <w:rsid w:val="008D725E"/>
    <w:rsid w:val="008E34D0"/>
    <w:rsid w:val="008E3E64"/>
    <w:rsid w:val="008E4DFD"/>
    <w:rsid w:val="008E5973"/>
    <w:rsid w:val="008E5CD5"/>
    <w:rsid w:val="008E6F56"/>
    <w:rsid w:val="008E759D"/>
    <w:rsid w:val="008F2A7B"/>
    <w:rsid w:val="008F2D4A"/>
    <w:rsid w:val="008F3066"/>
    <w:rsid w:val="008F3AF8"/>
    <w:rsid w:val="008F3B5A"/>
    <w:rsid w:val="008F4422"/>
    <w:rsid w:val="008F4795"/>
    <w:rsid w:val="0090025E"/>
    <w:rsid w:val="00901320"/>
    <w:rsid w:val="0090198D"/>
    <w:rsid w:val="00901AD2"/>
    <w:rsid w:val="0090675A"/>
    <w:rsid w:val="0090765D"/>
    <w:rsid w:val="009106AF"/>
    <w:rsid w:val="0091073D"/>
    <w:rsid w:val="00912179"/>
    <w:rsid w:val="0091235D"/>
    <w:rsid w:val="009124A1"/>
    <w:rsid w:val="00912FF4"/>
    <w:rsid w:val="00913582"/>
    <w:rsid w:val="00914732"/>
    <w:rsid w:val="00915731"/>
    <w:rsid w:val="00917208"/>
    <w:rsid w:val="00917630"/>
    <w:rsid w:val="00920868"/>
    <w:rsid w:val="009231F1"/>
    <w:rsid w:val="00923462"/>
    <w:rsid w:val="00923848"/>
    <w:rsid w:val="00924B12"/>
    <w:rsid w:val="009254E4"/>
    <w:rsid w:val="00926100"/>
    <w:rsid w:val="00926A7B"/>
    <w:rsid w:val="009279F4"/>
    <w:rsid w:val="00927FC9"/>
    <w:rsid w:val="00930429"/>
    <w:rsid w:val="0093114E"/>
    <w:rsid w:val="009324D8"/>
    <w:rsid w:val="00932DC3"/>
    <w:rsid w:val="00933A99"/>
    <w:rsid w:val="00934B9E"/>
    <w:rsid w:val="00934ECE"/>
    <w:rsid w:val="00936291"/>
    <w:rsid w:val="00937933"/>
    <w:rsid w:val="00941B3B"/>
    <w:rsid w:val="009438C5"/>
    <w:rsid w:val="00943E75"/>
    <w:rsid w:val="009447E7"/>
    <w:rsid w:val="00944A68"/>
    <w:rsid w:val="009451C6"/>
    <w:rsid w:val="0094628C"/>
    <w:rsid w:val="00947152"/>
    <w:rsid w:val="009500D3"/>
    <w:rsid w:val="00950117"/>
    <w:rsid w:val="00950F1F"/>
    <w:rsid w:val="009511B8"/>
    <w:rsid w:val="0095146E"/>
    <w:rsid w:val="00952150"/>
    <w:rsid w:val="009542FF"/>
    <w:rsid w:val="00954303"/>
    <w:rsid w:val="00955A20"/>
    <w:rsid w:val="00955B97"/>
    <w:rsid w:val="00957A4B"/>
    <w:rsid w:val="009608D3"/>
    <w:rsid w:val="0096285A"/>
    <w:rsid w:val="00962F04"/>
    <w:rsid w:val="0096304F"/>
    <w:rsid w:val="00964174"/>
    <w:rsid w:val="00965471"/>
    <w:rsid w:val="00966089"/>
    <w:rsid w:val="009661C8"/>
    <w:rsid w:val="00970201"/>
    <w:rsid w:val="009715AE"/>
    <w:rsid w:val="00973139"/>
    <w:rsid w:val="00974804"/>
    <w:rsid w:val="00975BBA"/>
    <w:rsid w:val="00977927"/>
    <w:rsid w:val="00980EB3"/>
    <w:rsid w:val="009821FB"/>
    <w:rsid w:val="0098233B"/>
    <w:rsid w:val="009824F0"/>
    <w:rsid w:val="0098297A"/>
    <w:rsid w:val="00983F8D"/>
    <w:rsid w:val="00984150"/>
    <w:rsid w:val="00985172"/>
    <w:rsid w:val="00985FD4"/>
    <w:rsid w:val="009928FC"/>
    <w:rsid w:val="00993F77"/>
    <w:rsid w:val="00994674"/>
    <w:rsid w:val="00995243"/>
    <w:rsid w:val="0099527B"/>
    <w:rsid w:val="009954FC"/>
    <w:rsid w:val="0099735E"/>
    <w:rsid w:val="009976F3"/>
    <w:rsid w:val="00997F72"/>
    <w:rsid w:val="009A0EFE"/>
    <w:rsid w:val="009A117A"/>
    <w:rsid w:val="009A1858"/>
    <w:rsid w:val="009A1FA4"/>
    <w:rsid w:val="009A344B"/>
    <w:rsid w:val="009A5592"/>
    <w:rsid w:val="009A5699"/>
    <w:rsid w:val="009A5967"/>
    <w:rsid w:val="009A5B79"/>
    <w:rsid w:val="009A5FEE"/>
    <w:rsid w:val="009B0590"/>
    <w:rsid w:val="009B0F12"/>
    <w:rsid w:val="009B1B89"/>
    <w:rsid w:val="009B33B2"/>
    <w:rsid w:val="009B392B"/>
    <w:rsid w:val="009B3F37"/>
    <w:rsid w:val="009B4389"/>
    <w:rsid w:val="009B514F"/>
    <w:rsid w:val="009B569E"/>
    <w:rsid w:val="009B6797"/>
    <w:rsid w:val="009B6EF0"/>
    <w:rsid w:val="009B7BA3"/>
    <w:rsid w:val="009B7E9A"/>
    <w:rsid w:val="009C2120"/>
    <w:rsid w:val="009C3D66"/>
    <w:rsid w:val="009C4036"/>
    <w:rsid w:val="009C5BE4"/>
    <w:rsid w:val="009C5FD4"/>
    <w:rsid w:val="009C65A0"/>
    <w:rsid w:val="009C78E1"/>
    <w:rsid w:val="009C795C"/>
    <w:rsid w:val="009D015E"/>
    <w:rsid w:val="009D098A"/>
    <w:rsid w:val="009D09F8"/>
    <w:rsid w:val="009D0AF5"/>
    <w:rsid w:val="009D16AA"/>
    <w:rsid w:val="009D17F7"/>
    <w:rsid w:val="009D3A09"/>
    <w:rsid w:val="009D4658"/>
    <w:rsid w:val="009D5381"/>
    <w:rsid w:val="009D5939"/>
    <w:rsid w:val="009D6C03"/>
    <w:rsid w:val="009E1508"/>
    <w:rsid w:val="009E1702"/>
    <w:rsid w:val="009E1FAC"/>
    <w:rsid w:val="009E2736"/>
    <w:rsid w:val="009E2A58"/>
    <w:rsid w:val="009E2D70"/>
    <w:rsid w:val="009E4F48"/>
    <w:rsid w:val="009E5F42"/>
    <w:rsid w:val="009E5F7A"/>
    <w:rsid w:val="009E7A20"/>
    <w:rsid w:val="009E7A63"/>
    <w:rsid w:val="009F5A67"/>
    <w:rsid w:val="009F7BE9"/>
    <w:rsid w:val="00A0225E"/>
    <w:rsid w:val="00A02943"/>
    <w:rsid w:val="00A03258"/>
    <w:rsid w:val="00A0394D"/>
    <w:rsid w:val="00A03F61"/>
    <w:rsid w:val="00A05578"/>
    <w:rsid w:val="00A06BF1"/>
    <w:rsid w:val="00A100AA"/>
    <w:rsid w:val="00A1120E"/>
    <w:rsid w:val="00A122D8"/>
    <w:rsid w:val="00A13ABB"/>
    <w:rsid w:val="00A1404C"/>
    <w:rsid w:val="00A14B6C"/>
    <w:rsid w:val="00A1531B"/>
    <w:rsid w:val="00A15624"/>
    <w:rsid w:val="00A15B3D"/>
    <w:rsid w:val="00A23E13"/>
    <w:rsid w:val="00A247BF"/>
    <w:rsid w:val="00A2508E"/>
    <w:rsid w:val="00A25226"/>
    <w:rsid w:val="00A26275"/>
    <w:rsid w:val="00A263C8"/>
    <w:rsid w:val="00A31196"/>
    <w:rsid w:val="00A31563"/>
    <w:rsid w:val="00A33CC3"/>
    <w:rsid w:val="00A3598D"/>
    <w:rsid w:val="00A35B59"/>
    <w:rsid w:val="00A36C36"/>
    <w:rsid w:val="00A378C9"/>
    <w:rsid w:val="00A4015E"/>
    <w:rsid w:val="00A40B39"/>
    <w:rsid w:val="00A414EE"/>
    <w:rsid w:val="00A4199C"/>
    <w:rsid w:val="00A4318A"/>
    <w:rsid w:val="00A43817"/>
    <w:rsid w:val="00A44390"/>
    <w:rsid w:val="00A44A30"/>
    <w:rsid w:val="00A45AF3"/>
    <w:rsid w:val="00A45CFC"/>
    <w:rsid w:val="00A46599"/>
    <w:rsid w:val="00A46891"/>
    <w:rsid w:val="00A46EFB"/>
    <w:rsid w:val="00A47A18"/>
    <w:rsid w:val="00A47E49"/>
    <w:rsid w:val="00A501F7"/>
    <w:rsid w:val="00A509E7"/>
    <w:rsid w:val="00A51515"/>
    <w:rsid w:val="00A521D0"/>
    <w:rsid w:val="00A53963"/>
    <w:rsid w:val="00A53A84"/>
    <w:rsid w:val="00A53FC1"/>
    <w:rsid w:val="00A54598"/>
    <w:rsid w:val="00A5460B"/>
    <w:rsid w:val="00A5522B"/>
    <w:rsid w:val="00A555A4"/>
    <w:rsid w:val="00A60033"/>
    <w:rsid w:val="00A61FAD"/>
    <w:rsid w:val="00A62107"/>
    <w:rsid w:val="00A62937"/>
    <w:rsid w:val="00A6355B"/>
    <w:rsid w:val="00A64242"/>
    <w:rsid w:val="00A65069"/>
    <w:rsid w:val="00A675B6"/>
    <w:rsid w:val="00A702EE"/>
    <w:rsid w:val="00A70740"/>
    <w:rsid w:val="00A707E0"/>
    <w:rsid w:val="00A7094A"/>
    <w:rsid w:val="00A70EFE"/>
    <w:rsid w:val="00A71181"/>
    <w:rsid w:val="00A71DAB"/>
    <w:rsid w:val="00A73672"/>
    <w:rsid w:val="00A73757"/>
    <w:rsid w:val="00A73D63"/>
    <w:rsid w:val="00A748C6"/>
    <w:rsid w:val="00A756D7"/>
    <w:rsid w:val="00A7682F"/>
    <w:rsid w:val="00A7699D"/>
    <w:rsid w:val="00A76AB6"/>
    <w:rsid w:val="00A76B09"/>
    <w:rsid w:val="00A76D79"/>
    <w:rsid w:val="00A76FAA"/>
    <w:rsid w:val="00A77592"/>
    <w:rsid w:val="00A80209"/>
    <w:rsid w:val="00A806C4"/>
    <w:rsid w:val="00A80CA3"/>
    <w:rsid w:val="00A81613"/>
    <w:rsid w:val="00A81CBF"/>
    <w:rsid w:val="00A83F9B"/>
    <w:rsid w:val="00A8473A"/>
    <w:rsid w:val="00A84786"/>
    <w:rsid w:val="00A84A3E"/>
    <w:rsid w:val="00A850D5"/>
    <w:rsid w:val="00A8543B"/>
    <w:rsid w:val="00A86372"/>
    <w:rsid w:val="00A86C09"/>
    <w:rsid w:val="00A86C20"/>
    <w:rsid w:val="00A90F17"/>
    <w:rsid w:val="00A913BF"/>
    <w:rsid w:val="00A91C66"/>
    <w:rsid w:val="00A93FEA"/>
    <w:rsid w:val="00A94512"/>
    <w:rsid w:val="00A9458D"/>
    <w:rsid w:val="00A94FF2"/>
    <w:rsid w:val="00A9500C"/>
    <w:rsid w:val="00A955B7"/>
    <w:rsid w:val="00A95722"/>
    <w:rsid w:val="00A96247"/>
    <w:rsid w:val="00A96E64"/>
    <w:rsid w:val="00AA160F"/>
    <w:rsid w:val="00AA1798"/>
    <w:rsid w:val="00AA284E"/>
    <w:rsid w:val="00AA2F03"/>
    <w:rsid w:val="00AA3EE8"/>
    <w:rsid w:val="00AA58B4"/>
    <w:rsid w:val="00AA60D3"/>
    <w:rsid w:val="00AA69E3"/>
    <w:rsid w:val="00AA75C7"/>
    <w:rsid w:val="00AB49BC"/>
    <w:rsid w:val="00AB4ED0"/>
    <w:rsid w:val="00AB5B04"/>
    <w:rsid w:val="00AB6D94"/>
    <w:rsid w:val="00AC0FFA"/>
    <w:rsid w:val="00AC16A6"/>
    <w:rsid w:val="00AC17F1"/>
    <w:rsid w:val="00AC1F1A"/>
    <w:rsid w:val="00AC3006"/>
    <w:rsid w:val="00AC379D"/>
    <w:rsid w:val="00AC3EA1"/>
    <w:rsid w:val="00AC4205"/>
    <w:rsid w:val="00AC4F49"/>
    <w:rsid w:val="00AC51B3"/>
    <w:rsid w:val="00AC6037"/>
    <w:rsid w:val="00AC6B4A"/>
    <w:rsid w:val="00AC6DE3"/>
    <w:rsid w:val="00AC7137"/>
    <w:rsid w:val="00AD0C40"/>
    <w:rsid w:val="00AD0F59"/>
    <w:rsid w:val="00AD1C69"/>
    <w:rsid w:val="00AD1D2B"/>
    <w:rsid w:val="00AD2ABC"/>
    <w:rsid w:val="00AD2D9E"/>
    <w:rsid w:val="00AD4784"/>
    <w:rsid w:val="00AD4B47"/>
    <w:rsid w:val="00AD539F"/>
    <w:rsid w:val="00AD5D7E"/>
    <w:rsid w:val="00AD621B"/>
    <w:rsid w:val="00AD643C"/>
    <w:rsid w:val="00AD7771"/>
    <w:rsid w:val="00AD7CC5"/>
    <w:rsid w:val="00AE0568"/>
    <w:rsid w:val="00AE0889"/>
    <w:rsid w:val="00AE18D7"/>
    <w:rsid w:val="00AE194E"/>
    <w:rsid w:val="00AE33DB"/>
    <w:rsid w:val="00AE35B9"/>
    <w:rsid w:val="00AE5FF7"/>
    <w:rsid w:val="00AE784F"/>
    <w:rsid w:val="00AF0401"/>
    <w:rsid w:val="00AF0F6B"/>
    <w:rsid w:val="00AF3274"/>
    <w:rsid w:val="00AF3448"/>
    <w:rsid w:val="00AF48E5"/>
    <w:rsid w:val="00AF4DFD"/>
    <w:rsid w:val="00AF6FE7"/>
    <w:rsid w:val="00B01CF0"/>
    <w:rsid w:val="00B04276"/>
    <w:rsid w:val="00B06E34"/>
    <w:rsid w:val="00B074A8"/>
    <w:rsid w:val="00B07BCE"/>
    <w:rsid w:val="00B07D97"/>
    <w:rsid w:val="00B10579"/>
    <w:rsid w:val="00B10981"/>
    <w:rsid w:val="00B1210F"/>
    <w:rsid w:val="00B140FC"/>
    <w:rsid w:val="00B14999"/>
    <w:rsid w:val="00B15EC2"/>
    <w:rsid w:val="00B16079"/>
    <w:rsid w:val="00B17513"/>
    <w:rsid w:val="00B20386"/>
    <w:rsid w:val="00B21D8C"/>
    <w:rsid w:val="00B21E2E"/>
    <w:rsid w:val="00B21F22"/>
    <w:rsid w:val="00B2268D"/>
    <w:rsid w:val="00B23C97"/>
    <w:rsid w:val="00B247A5"/>
    <w:rsid w:val="00B24CC0"/>
    <w:rsid w:val="00B2521C"/>
    <w:rsid w:val="00B267D2"/>
    <w:rsid w:val="00B271ED"/>
    <w:rsid w:val="00B27481"/>
    <w:rsid w:val="00B2772A"/>
    <w:rsid w:val="00B30C28"/>
    <w:rsid w:val="00B3152D"/>
    <w:rsid w:val="00B31D65"/>
    <w:rsid w:val="00B33137"/>
    <w:rsid w:val="00B334AD"/>
    <w:rsid w:val="00B3361E"/>
    <w:rsid w:val="00B34593"/>
    <w:rsid w:val="00B34EE4"/>
    <w:rsid w:val="00B374FD"/>
    <w:rsid w:val="00B4023F"/>
    <w:rsid w:val="00B4190A"/>
    <w:rsid w:val="00B446AB"/>
    <w:rsid w:val="00B44862"/>
    <w:rsid w:val="00B44F94"/>
    <w:rsid w:val="00B44FF2"/>
    <w:rsid w:val="00B50296"/>
    <w:rsid w:val="00B51CEB"/>
    <w:rsid w:val="00B525CB"/>
    <w:rsid w:val="00B52D72"/>
    <w:rsid w:val="00B54029"/>
    <w:rsid w:val="00B5408E"/>
    <w:rsid w:val="00B55A65"/>
    <w:rsid w:val="00B56108"/>
    <w:rsid w:val="00B565C3"/>
    <w:rsid w:val="00B56F11"/>
    <w:rsid w:val="00B57600"/>
    <w:rsid w:val="00B57979"/>
    <w:rsid w:val="00B60194"/>
    <w:rsid w:val="00B620FA"/>
    <w:rsid w:val="00B63285"/>
    <w:rsid w:val="00B63828"/>
    <w:rsid w:val="00B65609"/>
    <w:rsid w:val="00B65CFE"/>
    <w:rsid w:val="00B66188"/>
    <w:rsid w:val="00B66208"/>
    <w:rsid w:val="00B71B33"/>
    <w:rsid w:val="00B7230B"/>
    <w:rsid w:val="00B7441C"/>
    <w:rsid w:val="00B745F0"/>
    <w:rsid w:val="00B767C2"/>
    <w:rsid w:val="00B80006"/>
    <w:rsid w:val="00B813E7"/>
    <w:rsid w:val="00B8182C"/>
    <w:rsid w:val="00B81CC4"/>
    <w:rsid w:val="00B82F78"/>
    <w:rsid w:val="00B8312D"/>
    <w:rsid w:val="00B833E0"/>
    <w:rsid w:val="00B84539"/>
    <w:rsid w:val="00B84557"/>
    <w:rsid w:val="00B857D5"/>
    <w:rsid w:val="00B85E92"/>
    <w:rsid w:val="00B87598"/>
    <w:rsid w:val="00B87971"/>
    <w:rsid w:val="00B87BC5"/>
    <w:rsid w:val="00B9052D"/>
    <w:rsid w:val="00B90E20"/>
    <w:rsid w:val="00B90EDA"/>
    <w:rsid w:val="00B91B5B"/>
    <w:rsid w:val="00B926A2"/>
    <w:rsid w:val="00B944F5"/>
    <w:rsid w:val="00B96363"/>
    <w:rsid w:val="00B96BA2"/>
    <w:rsid w:val="00B97A82"/>
    <w:rsid w:val="00BA0A19"/>
    <w:rsid w:val="00BA1930"/>
    <w:rsid w:val="00BA23A9"/>
    <w:rsid w:val="00BA2512"/>
    <w:rsid w:val="00BA3BE6"/>
    <w:rsid w:val="00BA4712"/>
    <w:rsid w:val="00BA507B"/>
    <w:rsid w:val="00BA550A"/>
    <w:rsid w:val="00BA577F"/>
    <w:rsid w:val="00BA5F79"/>
    <w:rsid w:val="00BA7365"/>
    <w:rsid w:val="00BB0D60"/>
    <w:rsid w:val="00BB1262"/>
    <w:rsid w:val="00BB1357"/>
    <w:rsid w:val="00BB15D3"/>
    <w:rsid w:val="00BB17C8"/>
    <w:rsid w:val="00BB37BB"/>
    <w:rsid w:val="00BB3920"/>
    <w:rsid w:val="00BB3C58"/>
    <w:rsid w:val="00BB4237"/>
    <w:rsid w:val="00BB63A4"/>
    <w:rsid w:val="00BC459C"/>
    <w:rsid w:val="00BC48E8"/>
    <w:rsid w:val="00BC4A1F"/>
    <w:rsid w:val="00BC586E"/>
    <w:rsid w:val="00BC6551"/>
    <w:rsid w:val="00BD0E39"/>
    <w:rsid w:val="00BD291D"/>
    <w:rsid w:val="00BD2B40"/>
    <w:rsid w:val="00BD33F4"/>
    <w:rsid w:val="00BD4F1D"/>
    <w:rsid w:val="00BD575E"/>
    <w:rsid w:val="00BD6439"/>
    <w:rsid w:val="00BD7868"/>
    <w:rsid w:val="00BD79DB"/>
    <w:rsid w:val="00BE24FE"/>
    <w:rsid w:val="00BE2B3D"/>
    <w:rsid w:val="00BE3370"/>
    <w:rsid w:val="00BE5E53"/>
    <w:rsid w:val="00BE651B"/>
    <w:rsid w:val="00BE6729"/>
    <w:rsid w:val="00BF1CAD"/>
    <w:rsid w:val="00BF2B8D"/>
    <w:rsid w:val="00BF3110"/>
    <w:rsid w:val="00BF4EDA"/>
    <w:rsid w:val="00BF508E"/>
    <w:rsid w:val="00BF5216"/>
    <w:rsid w:val="00BF5641"/>
    <w:rsid w:val="00BF7B62"/>
    <w:rsid w:val="00C00CEE"/>
    <w:rsid w:val="00C01C40"/>
    <w:rsid w:val="00C04EFE"/>
    <w:rsid w:val="00C05281"/>
    <w:rsid w:val="00C05565"/>
    <w:rsid w:val="00C0629F"/>
    <w:rsid w:val="00C063FA"/>
    <w:rsid w:val="00C06591"/>
    <w:rsid w:val="00C06FC7"/>
    <w:rsid w:val="00C072C9"/>
    <w:rsid w:val="00C1082D"/>
    <w:rsid w:val="00C10DD9"/>
    <w:rsid w:val="00C11759"/>
    <w:rsid w:val="00C12084"/>
    <w:rsid w:val="00C1279F"/>
    <w:rsid w:val="00C12FF4"/>
    <w:rsid w:val="00C130DD"/>
    <w:rsid w:val="00C13B1F"/>
    <w:rsid w:val="00C14286"/>
    <w:rsid w:val="00C15C5E"/>
    <w:rsid w:val="00C16295"/>
    <w:rsid w:val="00C219D7"/>
    <w:rsid w:val="00C22C6B"/>
    <w:rsid w:val="00C237C0"/>
    <w:rsid w:val="00C23D79"/>
    <w:rsid w:val="00C24BD4"/>
    <w:rsid w:val="00C2669C"/>
    <w:rsid w:val="00C2694A"/>
    <w:rsid w:val="00C26BBD"/>
    <w:rsid w:val="00C31295"/>
    <w:rsid w:val="00C330D8"/>
    <w:rsid w:val="00C33784"/>
    <w:rsid w:val="00C340EF"/>
    <w:rsid w:val="00C34A40"/>
    <w:rsid w:val="00C418C8"/>
    <w:rsid w:val="00C41E8E"/>
    <w:rsid w:val="00C427E2"/>
    <w:rsid w:val="00C4284E"/>
    <w:rsid w:val="00C44109"/>
    <w:rsid w:val="00C45A53"/>
    <w:rsid w:val="00C46407"/>
    <w:rsid w:val="00C468DC"/>
    <w:rsid w:val="00C4726F"/>
    <w:rsid w:val="00C50A78"/>
    <w:rsid w:val="00C52442"/>
    <w:rsid w:val="00C53A9C"/>
    <w:rsid w:val="00C53D55"/>
    <w:rsid w:val="00C5635D"/>
    <w:rsid w:val="00C56BB1"/>
    <w:rsid w:val="00C60DDF"/>
    <w:rsid w:val="00C60EE1"/>
    <w:rsid w:val="00C66075"/>
    <w:rsid w:val="00C71A30"/>
    <w:rsid w:val="00C72593"/>
    <w:rsid w:val="00C73BF3"/>
    <w:rsid w:val="00C74072"/>
    <w:rsid w:val="00C76C8D"/>
    <w:rsid w:val="00C770E5"/>
    <w:rsid w:val="00C7752D"/>
    <w:rsid w:val="00C80053"/>
    <w:rsid w:val="00C800D6"/>
    <w:rsid w:val="00C8068C"/>
    <w:rsid w:val="00C806DC"/>
    <w:rsid w:val="00C81BC2"/>
    <w:rsid w:val="00C82646"/>
    <w:rsid w:val="00C846C9"/>
    <w:rsid w:val="00C84D5A"/>
    <w:rsid w:val="00C85403"/>
    <w:rsid w:val="00C86689"/>
    <w:rsid w:val="00C867DC"/>
    <w:rsid w:val="00C86D36"/>
    <w:rsid w:val="00C90193"/>
    <w:rsid w:val="00C9068E"/>
    <w:rsid w:val="00C90958"/>
    <w:rsid w:val="00C9148A"/>
    <w:rsid w:val="00C92D02"/>
    <w:rsid w:val="00C93078"/>
    <w:rsid w:val="00C96145"/>
    <w:rsid w:val="00C965E0"/>
    <w:rsid w:val="00C97D11"/>
    <w:rsid w:val="00CA17C1"/>
    <w:rsid w:val="00CA3FBF"/>
    <w:rsid w:val="00CA5B53"/>
    <w:rsid w:val="00CA61EC"/>
    <w:rsid w:val="00CA66E4"/>
    <w:rsid w:val="00CB0BBE"/>
    <w:rsid w:val="00CB19B0"/>
    <w:rsid w:val="00CB1CF3"/>
    <w:rsid w:val="00CB1DBE"/>
    <w:rsid w:val="00CB23F0"/>
    <w:rsid w:val="00CB512B"/>
    <w:rsid w:val="00CB5567"/>
    <w:rsid w:val="00CB5BA0"/>
    <w:rsid w:val="00CB5C4B"/>
    <w:rsid w:val="00CB74F2"/>
    <w:rsid w:val="00CB7C87"/>
    <w:rsid w:val="00CC03C6"/>
    <w:rsid w:val="00CC0C1D"/>
    <w:rsid w:val="00CC0EC6"/>
    <w:rsid w:val="00CC38F1"/>
    <w:rsid w:val="00CC42C8"/>
    <w:rsid w:val="00CC48DA"/>
    <w:rsid w:val="00CC4C22"/>
    <w:rsid w:val="00CC538B"/>
    <w:rsid w:val="00CC5C81"/>
    <w:rsid w:val="00CC6B42"/>
    <w:rsid w:val="00CC791E"/>
    <w:rsid w:val="00CC7F42"/>
    <w:rsid w:val="00CD184C"/>
    <w:rsid w:val="00CD2E74"/>
    <w:rsid w:val="00CD2EF0"/>
    <w:rsid w:val="00CD44A7"/>
    <w:rsid w:val="00CD5E45"/>
    <w:rsid w:val="00CD6078"/>
    <w:rsid w:val="00CE0889"/>
    <w:rsid w:val="00CE0BFC"/>
    <w:rsid w:val="00CE13A3"/>
    <w:rsid w:val="00CE13C7"/>
    <w:rsid w:val="00CE2C55"/>
    <w:rsid w:val="00CE2F80"/>
    <w:rsid w:val="00CE36FF"/>
    <w:rsid w:val="00CE54C1"/>
    <w:rsid w:val="00CE5D7B"/>
    <w:rsid w:val="00CE61E1"/>
    <w:rsid w:val="00CE68B8"/>
    <w:rsid w:val="00CE7C71"/>
    <w:rsid w:val="00CE7EBE"/>
    <w:rsid w:val="00CF04AF"/>
    <w:rsid w:val="00CF1457"/>
    <w:rsid w:val="00CF4BA2"/>
    <w:rsid w:val="00CF6D14"/>
    <w:rsid w:val="00CF6F8A"/>
    <w:rsid w:val="00CF6FE2"/>
    <w:rsid w:val="00CF7609"/>
    <w:rsid w:val="00D00E31"/>
    <w:rsid w:val="00D01D2F"/>
    <w:rsid w:val="00D0328E"/>
    <w:rsid w:val="00D03554"/>
    <w:rsid w:val="00D04F1B"/>
    <w:rsid w:val="00D05CE8"/>
    <w:rsid w:val="00D069AC"/>
    <w:rsid w:val="00D06CB8"/>
    <w:rsid w:val="00D0720D"/>
    <w:rsid w:val="00D10C66"/>
    <w:rsid w:val="00D10EAF"/>
    <w:rsid w:val="00D11C0F"/>
    <w:rsid w:val="00D16E16"/>
    <w:rsid w:val="00D17838"/>
    <w:rsid w:val="00D23577"/>
    <w:rsid w:val="00D2396B"/>
    <w:rsid w:val="00D25E17"/>
    <w:rsid w:val="00D32C1C"/>
    <w:rsid w:val="00D336E4"/>
    <w:rsid w:val="00D33F4A"/>
    <w:rsid w:val="00D34515"/>
    <w:rsid w:val="00D3520C"/>
    <w:rsid w:val="00D35342"/>
    <w:rsid w:val="00D3593C"/>
    <w:rsid w:val="00D369D3"/>
    <w:rsid w:val="00D36ECD"/>
    <w:rsid w:val="00D433B9"/>
    <w:rsid w:val="00D438EB"/>
    <w:rsid w:val="00D4404D"/>
    <w:rsid w:val="00D45671"/>
    <w:rsid w:val="00D469DB"/>
    <w:rsid w:val="00D46DD2"/>
    <w:rsid w:val="00D46F09"/>
    <w:rsid w:val="00D472E3"/>
    <w:rsid w:val="00D4767F"/>
    <w:rsid w:val="00D50502"/>
    <w:rsid w:val="00D50A9E"/>
    <w:rsid w:val="00D50DD0"/>
    <w:rsid w:val="00D513C8"/>
    <w:rsid w:val="00D51616"/>
    <w:rsid w:val="00D51BA3"/>
    <w:rsid w:val="00D52F26"/>
    <w:rsid w:val="00D53283"/>
    <w:rsid w:val="00D54947"/>
    <w:rsid w:val="00D55151"/>
    <w:rsid w:val="00D5540B"/>
    <w:rsid w:val="00D5555D"/>
    <w:rsid w:val="00D56940"/>
    <w:rsid w:val="00D56F4A"/>
    <w:rsid w:val="00D57CDB"/>
    <w:rsid w:val="00D60101"/>
    <w:rsid w:val="00D6041A"/>
    <w:rsid w:val="00D60926"/>
    <w:rsid w:val="00D60F50"/>
    <w:rsid w:val="00D62366"/>
    <w:rsid w:val="00D63E09"/>
    <w:rsid w:val="00D66529"/>
    <w:rsid w:val="00D6733A"/>
    <w:rsid w:val="00D7032F"/>
    <w:rsid w:val="00D710E8"/>
    <w:rsid w:val="00D726F5"/>
    <w:rsid w:val="00D72A87"/>
    <w:rsid w:val="00D72D48"/>
    <w:rsid w:val="00D72FEF"/>
    <w:rsid w:val="00D73084"/>
    <w:rsid w:val="00D7379D"/>
    <w:rsid w:val="00D75A5B"/>
    <w:rsid w:val="00D76294"/>
    <w:rsid w:val="00D80131"/>
    <w:rsid w:val="00D80377"/>
    <w:rsid w:val="00D80D99"/>
    <w:rsid w:val="00D817A5"/>
    <w:rsid w:val="00D819DA"/>
    <w:rsid w:val="00D82C07"/>
    <w:rsid w:val="00D82F6F"/>
    <w:rsid w:val="00D83C80"/>
    <w:rsid w:val="00D85F72"/>
    <w:rsid w:val="00D86937"/>
    <w:rsid w:val="00D87540"/>
    <w:rsid w:val="00D87638"/>
    <w:rsid w:val="00D919F4"/>
    <w:rsid w:val="00D92A7E"/>
    <w:rsid w:val="00D95631"/>
    <w:rsid w:val="00D95850"/>
    <w:rsid w:val="00D95B57"/>
    <w:rsid w:val="00D9662D"/>
    <w:rsid w:val="00D9697B"/>
    <w:rsid w:val="00D9783D"/>
    <w:rsid w:val="00D97890"/>
    <w:rsid w:val="00DA0223"/>
    <w:rsid w:val="00DA11C2"/>
    <w:rsid w:val="00DA17BE"/>
    <w:rsid w:val="00DA1D75"/>
    <w:rsid w:val="00DA26FF"/>
    <w:rsid w:val="00DA3C4C"/>
    <w:rsid w:val="00DA5C94"/>
    <w:rsid w:val="00DA69D0"/>
    <w:rsid w:val="00DA6F5A"/>
    <w:rsid w:val="00DA7002"/>
    <w:rsid w:val="00DA7520"/>
    <w:rsid w:val="00DA78DC"/>
    <w:rsid w:val="00DB0726"/>
    <w:rsid w:val="00DB19BD"/>
    <w:rsid w:val="00DB37ED"/>
    <w:rsid w:val="00DB3CA3"/>
    <w:rsid w:val="00DB411C"/>
    <w:rsid w:val="00DB60BD"/>
    <w:rsid w:val="00DB777B"/>
    <w:rsid w:val="00DC040E"/>
    <w:rsid w:val="00DC1617"/>
    <w:rsid w:val="00DC1871"/>
    <w:rsid w:val="00DC1C8F"/>
    <w:rsid w:val="00DC211D"/>
    <w:rsid w:val="00DC261F"/>
    <w:rsid w:val="00DC38E1"/>
    <w:rsid w:val="00DC3CD1"/>
    <w:rsid w:val="00DC451E"/>
    <w:rsid w:val="00DC5E59"/>
    <w:rsid w:val="00DC6823"/>
    <w:rsid w:val="00DC6FFE"/>
    <w:rsid w:val="00DC7217"/>
    <w:rsid w:val="00DD26D7"/>
    <w:rsid w:val="00DD4346"/>
    <w:rsid w:val="00DD4876"/>
    <w:rsid w:val="00DD4B73"/>
    <w:rsid w:val="00DD60DA"/>
    <w:rsid w:val="00DD66B0"/>
    <w:rsid w:val="00DD73F1"/>
    <w:rsid w:val="00DD7819"/>
    <w:rsid w:val="00DE2558"/>
    <w:rsid w:val="00DE2D0C"/>
    <w:rsid w:val="00DE329A"/>
    <w:rsid w:val="00DE4DE3"/>
    <w:rsid w:val="00DE57FE"/>
    <w:rsid w:val="00DE6CC8"/>
    <w:rsid w:val="00DE7FC4"/>
    <w:rsid w:val="00DF03A2"/>
    <w:rsid w:val="00DF063D"/>
    <w:rsid w:val="00DF15F1"/>
    <w:rsid w:val="00DF4491"/>
    <w:rsid w:val="00DF4966"/>
    <w:rsid w:val="00DF4EB3"/>
    <w:rsid w:val="00DF5CB7"/>
    <w:rsid w:val="00DF5F6D"/>
    <w:rsid w:val="00DF6DC0"/>
    <w:rsid w:val="00DF7183"/>
    <w:rsid w:val="00DF71E1"/>
    <w:rsid w:val="00DF7588"/>
    <w:rsid w:val="00E002F0"/>
    <w:rsid w:val="00E02395"/>
    <w:rsid w:val="00E025AA"/>
    <w:rsid w:val="00E03B5C"/>
    <w:rsid w:val="00E03E89"/>
    <w:rsid w:val="00E047C2"/>
    <w:rsid w:val="00E057E3"/>
    <w:rsid w:val="00E127DE"/>
    <w:rsid w:val="00E12AE4"/>
    <w:rsid w:val="00E13919"/>
    <w:rsid w:val="00E13950"/>
    <w:rsid w:val="00E14181"/>
    <w:rsid w:val="00E14D3B"/>
    <w:rsid w:val="00E157FD"/>
    <w:rsid w:val="00E15E53"/>
    <w:rsid w:val="00E17F32"/>
    <w:rsid w:val="00E207D0"/>
    <w:rsid w:val="00E20B28"/>
    <w:rsid w:val="00E20E7D"/>
    <w:rsid w:val="00E211EE"/>
    <w:rsid w:val="00E2431C"/>
    <w:rsid w:val="00E2443D"/>
    <w:rsid w:val="00E24F8E"/>
    <w:rsid w:val="00E2500B"/>
    <w:rsid w:val="00E25641"/>
    <w:rsid w:val="00E2657C"/>
    <w:rsid w:val="00E31A5C"/>
    <w:rsid w:val="00E31EAB"/>
    <w:rsid w:val="00E33758"/>
    <w:rsid w:val="00E33A74"/>
    <w:rsid w:val="00E33C91"/>
    <w:rsid w:val="00E34640"/>
    <w:rsid w:val="00E34A6C"/>
    <w:rsid w:val="00E40282"/>
    <w:rsid w:val="00E40530"/>
    <w:rsid w:val="00E40ABE"/>
    <w:rsid w:val="00E418A2"/>
    <w:rsid w:val="00E41A57"/>
    <w:rsid w:val="00E42620"/>
    <w:rsid w:val="00E426FE"/>
    <w:rsid w:val="00E42A14"/>
    <w:rsid w:val="00E42A94"/>
    <w:rsid w:val="00E43567"/>
    <w:rsid w:val="00E451D6"/>
    <w:rsid w:val="00E462C2"/>
    <w:rsid w:val="00E47128"/>
    <w:rsid w:val="00E47BF6"/>
    <w:rsid w:val="00E51675"/>
    <w:rsid w:val="00E518BC"/>
    <w:rsid w:val="00E520D3"/>
    <w:rsid w:val="00E529E0"/>
    <w:rsid w:val="00E53673"/>
    <w:rsid w:val="00E547E7"/>
    <w:rsid w:val="00E54DBE"/>
    <w:rsid w:val="00E5595D"/>
    <w:rsid w:val="00E56B67"/>
    <w:rsid w:val="00E60483"/>
    <w:rsid w:val="00E61256"/>
    <w:rsid w:val="00E65634"/>
    <w:rsid w:val="00E6752A"/>
    <w:rsid w:val="00E6759F"/>
    <w:rsid w:val="00E70AC6"/>
    <w:rsid w:val="00E71457"/>
    <w:rsid w:val="00E72571"/>
    <w:rsid w:val="00E75F3A"/>
    <w:rsid w:val="00E76130"/>
    <w:rsid w:val="00E76912"/>
    <w:rsid w:val="00E805E8"/>
    <w:rsid w:val="00E80992"/>
    <w:rsid w:val="00E81FB0"/>
    <w:rsid w:val="00E82D96"/>
    <w:rsid w:val="00E830F9"/>
    <w:rsid w:val="00E83876"/>
    <w:rsid w:val="00E841F4"/>
    <w:rsid w:val="00E85DD0"/>
    <w:rsid w:val="00E87569"/>
    <w:rsid w:val="00E87AAC"/>
    <w:rsid w:val="00E91D7F"/>
    <w:rsid w:val="00E92F20"/>
    <w:rsid w:val="00E9534F"/>
    <w:rsid w:val="00E953FE"/>
    <w:rsid w:val="00E964E7"/>
    <w:rsid w:val="00E969BC"/>
    <w:rsid w:val="00E96B91"/>
    <w:rsid w:val="00E97444"/>
    <w:rsid w:val="00E97917"/>
    <w:rsid w:val="00EA04E2"/>
    <w:rsid w:val="00EA31F0"/>
    <w:rsid w:val="00EA352D"/>
    <w:rsid w:val="00EA39A2"/>
    <w:rsid w:val="00EA61C1"/>
    <w:rsid w:val="00EB107E"/>
    <w:rsid w:val="00EB11B5"/>
    <w:rsid w:val="00EB2475"/>
    <w:rsid w:val="00EB278A"/>
    <w:rsid w:val="00EB4614"/>
    <w:rsid w:val="00EB49F0"/>
    <w:rsid w:val="00EB6C15"/>
    <w:rsid w:val="00EC2988"/>
    <w:rsid w:val="00EC2EDA"/>
    <w:rsid w:val="00EC30A8"/>
    <w:rsid w:val="00EC3DB7"/>
    <w:rsid w:val="00EC59D8"/>
    <w:rsid w:val="00EC63A3"/>
    <w:rsid w:val="00EC7636"/>
    <w:rsid w:val="00ED02BA"/>
    <w:rsid w:val="00ED08C3"/>
    <w:rsid w:val="00ED141B"/>
    <w:rsid w:val="00ED27E2"/>
    <w:rsid w:val="00ED2E99"/>
    <w:rsid w:val="00ED4E81"/>
    <w:rsid w:val="00ED50A6"/>
    <w:rsid w:val="00ED5362"/>
    <w:rsid w:val="00ED5579"/>
    <w:rsid w:val="00ED7053"/>
    <w:rsid w:val="00ED7B2B"/>
    <w:rsid w:val="00ED7FAF"/>
    <w:rsid w:val="00EE0DC3"/>
    <w:rsid w:val="00EE26B3"/>
    <w:rsid w:val="00EE2AA8"/>
    <w:rsid w:val="00EE301D"/>
    <w:rsid w:val="00EE371C"/>
    <w:rsid w:val="00EE54A2"/>
    <w:rsid w:val="00EE593F"/>
    <w:rsid w:val="00EE5AA9"/>
    <w:rsid w:val="00EE5E7F"/>
    <w:rsid w:val="00EE5EA1"/>
    <w:rsid w:val="00EE665C"/>
    <w:rsid w:val="00EE6D66"/>
    <w:rsid w:val="00EF2C06"/>
    <w:rsid w:val="00EF2E13"/>
    <w:rsid w:val="00EF3CAA"/>
    <w:rsid w:val="00EF492C"/>
    <w:rsid w:val="00EF5545"/>
    <w:rsid w:val="00EF6F91"/>
    <w:rsid w:val="00EF72BE"/>
    <w:rsid w:val="00F011E2"/>
    <w:rsid w:val="00F02BCC"/>
    <w:rsid w:val="00F031FC"/>
    <w:rsid w:val="00F03A59"/>
    <w:rsid w:val="00F0421E"/>
    <w:rsid w:val="00F04EBE"/>
    <w:rsid w:val="00F05040"/>
    <w:rsid w:val="00F050B2"/>
    <w:rsid w:val="00F05955"/>
    <w:rsid w:val="00F06A25"/>
    <w:rsid w:val="00F07F53"/>
    <w:rsid w:val="00F1047D"/>
    <w:rsid w:val="00F10DE8"/>
    <w:rsid w:val="00F10E13"/>
    <w:rsid w:val="00F11CEA"/>
    <w:rsid w:val="00F1259D"/>
    <w:rsid w:val="00F12A49"/>
    <w:rsid w:val="00F139BF"/>
    <w:rsid w:val="00F13A8B"/>
    <w:rsid w:val="00F143C6"/>
    <w:rsid w:val="00F15C45"/>
    <w:rsid w:val="00F1602D"/>
    <w:rsid w:val="00F1624C"/>
    <w:rsid w:val="00F16AA0"/>
    <w:rsid w:val="00F16BE8"/>
    <w:rsid w:val="00F174C6"/>
    <w:rsid w:val="00F215E2"/>
    <w:rsid w:val="00F222FB"/>
    <w:rsid w:val="00F22728"/>
    <w:rsid w:val="00F25FB2"/>
    <w:rsid w:val="00F2615D"/>
    <w:rsid w:val="00F265B8"/>
    <w:rsid w:val="00F27685"/>
    <w:rsid w:val="00F279FF"/>
    <w:rsid w:val="00F27BEA"/>
    <w:rsid w:val="00F27E86"/>
    <w:rsid w:val="00F30E1F"/>
    <w:rsid w:val="00F320D7"/>
    <w:rsid w:val="00F341DA"/>
    <w:rsid w:val="00F3527A"/>
    <w:rsid w:val="00F35C19"/>
    <w:rsid w:val="00F36B20"/>
    <w:rsid w:val="00F37CD2"/>
    <w:rsid w:val="00F409C3"/>
    <w:rsid w:val="00F426A9"/>
    <w:rsid w:val="00F42D27"/>
    <w:rsid w:val="00F42DB7"/>
    <w:rsid w:val="00F44E9E"/>
    <w:rsid w:val="00F45162"/>
    <w:rsid w:val="00F45B9C"/>
    <w:rsid w:val="00F47B63"/>
    <w:rsid w:val="00F52159"/>
    <w:rsid w:val="00F52B99"/>
    <w:rsid w:val="00F53474"/>
    <w:rsid w:val="00F54BF9"/>
    <w:rsid w:val="00F55148"/>
    <w:rsid w:val="00F5715B"/>
    <w:rsid w:val="00F577DF"/>
    <w:rsid w:val="00F622CE"/>
    <w:rsid w:val="00F628FC"/>
    <w:rsid w:val="00F62F51"/>
    <w:rsid w:val="00F65623"/>
    <w:rsid w:val="00F65E7B"/>
    <w:rsid w:val="00F66093"/>
    <w:rsid w:val="00F66A5B"/>
    <w:rsid w:val="00F67752"/>
    <w:rsid w:val="00F704D6"/>
    <w:rsid w:val="00F71F92"/>
    <w:rsid w:val="00F7308E"/>
    <w:rsid w:val="00F739A5"/>
    <w:rsid w:val="00F747DC"/>
    <w:rsid w:val="00F74DB9"/>
    <w:rsid w:val="00F7519E"/>
    <w:rsid w:val="00F763C6"/>
    <w:rsid w:val="00F80BDC"/>
    <w:rsid w:val="00F8167C"/>
    <w:rsid w:val="00F830A7"/>
    <w:rsid w:val="00F83368"/>
    <w:rsid w:val="00F84FF4"/>
    <w:rsid w:val="00F86C6E"/>
    <w:rsid w:val="00F9033B"/>
    <w:rsid w:val="00F90D47"/>
    <w:rsid w:val="00F94855"/>
    <w:rsid w:val="00F95ACE"/>
    <w:rsid w:val="00F95DE3"/>
    <w:rsid w:val="00F95E56"/>
    <w:rsid w:val="00F9699A"/>
    <w:rsid w:val="00FA0510"/>
    <w:rsid w:val="00FA0B26"/>
    <w:rsid w:val="00FA1027"/>
    <w:rsid w:val="00FA2928"/>
    <w:rsid w:val="00FA4CBD"/>
    <w:rsid w:val="00FA77A9"/>
    <w:rsid w:val="00FA7C6F"/>
    <w:rsid w:val="00FB1DDF"/>
    <w:rsid w:val="00FB26A9"/>
    <w:rsid w:val="00FB2AD2"/>
    <w:rsid w:val="00FB49A1"/>
    <w:rsid w:val="00FB4DC2"/>
    <w:rsid w:val="00FB56BD"/>
    <w:rsid w:val="00FC1516"/>
    <w:rsid w:val="00FC24D8"/>
    <w:rsid w:val="00FC4F00"/>
    <w:rsid w:val="00FC5032"/>
    <w:rsid w:val="00FC61FC"/>
    <w:rsid w:val="00FC6F78"/>
    <w:rsid w:val="00FC7C41"/>
    <w:rsid w:val="00FD01A5"/>
    <w:rsid w:val="00FD045C"/>
    <w:rsid w:val="00FD1F6D"/>
    <w:rsid w:val="00FD5546"/>
    <w:rsid w:val="00FD5EE1"/>
    <w:rsid w:val="00FD67D9"/>
    <w:rsid w:val="00FE0D56"/>
    <w:rsid w:val="00FE2011"/>
    <w:rsid w:val="00FE2634"/>
    <w:rsid w:val="00FE2B0A"/>
    <w:rsid w:val="00FE3EE5"/>
    <w:rsid w:val="00FE5264"/>
    <w:rsid w:val="00FE5F54"/>
    <w:rsid w:val="00FE6458"/>
    <w:rsid w:val="00FE6637"/>
    <w:rsid w:val="00FE6AEC"/>
    <w:rsid w:val="00FE70D0"/>
    <w:rsid w:val="00FE79FB"/>
    <w:rsid w:val="00FF014B"/>
    <w:rsid w:val="00FF0340"/>
    <w:rsid w:val="00FF16FE"/>
    <w:rsid w:val="00FF208C"/>
    <w:rsid w:val="00FF210A"/>
    <w:rsid w:val="00FF2F62"/>
    <w:rsid w:val="00FF4C3E"/>
    <w:rsid w:val="00FF53E4"/>
    <w:rsid w:val="00FF5C9C"/>
    <w:rsid w:val="00FF629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23713"/>
  <w15:docId w15:val="{F42675F0-D52E-4091-8F63-55E15B7C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微軟正黑體" w:eastAsiaTheme="minorEastAsia" w:hAnsi="微軟正黑體" w:cs="微軟正黑體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9D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67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6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67E3"/>
    <w:rPr>
      <w:sz w:val="20"/>
      <w:szCs w:val="20"/>
    </w:rPr>
  </w:style>
  <w:style w:type="paragraph" w:styleId="a8">
    <w:name w:val="List Paragraph"/>
    <w:basedOn w:val="a"/>
    <w:uiPriority w:val="34"/>
    <w:qFormat/>
    <w:rsid w:val="009901CC"/>
    <w:pPr>
      <w:ind w:leftChars="200" w:left="480"/>
    </w:pPr>
  </w:style>
  <w:style w:type="character" w:styleId="a9">
    <w:name w:val="Hyperlink"/>
    <w:basedOn w:val="a0"/>
    <w:uiPriority w:val="99"/>
    <w:unhideWhenUsed/>
    <w:rsid w:val="003279FC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2F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6E9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E6E92"/>
  </w:style>
  <w:style w:type="character" w:customStyle="1" w:styleId="ad">
    <w:name w:val="註解文字 字元"/>
    <w:basedOn w:val="a0"/>
    <w:link w:val="ac"/>
    <w:uiPriority w:val="99"/>
    <w:rsid w:val="003E6E92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6E9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6E92"/>
    <w:rPr>
      <w:b/>
      <w:bCs/>
    </w:rPr>
  </w:style>
  <w:style w:type="paragraph" w:styleId="af0">
    <w:name w:val="Revision"/>
    <w:hidden/>
    <w:uiPriority w:val="99"/>
    <w:semiHidden/>
    <w:rsid w:val="003E6E92"/>
  </w:style>
  <w:style w:type="paragraph" w:styleId="af1">
    <w:name w:val="Balloon Text"/>
    <w:basedOn w:val="a"/>
    <w:link w:val="af2"/>
    <w:uiPriority w:val="99"/>
    <w:semiHidden/>
    <w:unhideWhenUsed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3E6E9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DD2B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D63CC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Strong"/>
    <w:basedOn w:val="a0"/>
    <w:uiPriority w:val="22"/>
    <w:qFormat/>
    <w:rsid w:val="0083239D"/>
    <w:rPr>
      <w:b/>
      <w:bCs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8">
    <w:name w:val="Unresolved Mention"/>
    <w:basedOn w:val="a0"/>
    <w:uiPriority w:val="99"/>
    <w:semiHidden/>
    <w:unhideWhenUsed/>
    <w:rsid w:val="00892429"/>
    <w:rPr>
      <w:color w:val="605E5C"/>
      <w:shd w:val="clear" w:color="auto" w:fill="E1DFDD"/>
    </w:rPr>
  </w:style>
  <w:style w:type="paragraph" w:customStyle="1" w:styleId="rtejustify">
    <w:name w:val="rtejustify"/>
    <w:basedOn w:val="a"/>
    <w:rsid w:val="000C5252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21622E"/>
    <w:pPr>
      <w:autoSpaceDE w:val="0"/>
      <w:autoSpaceDN w:val="0"/>
      <w:adjustRightInd w:val="0"/>
    </w:pPr>
    <w:rPr>
      <w:rFonts w:eastAsia="微軟正黑體"/>
      <w:color w:val="000000"/>
    </w:rPr>
  </w:style>
  <w:style w:type="paragraph" w:styleId="af9">
    <w:name w:val="footnote text"/>
    <w:basedOn w:val="a"/>
    <w:link w:val="afa"/>
    <w:uiPriority w:val="99"/>
    <w:semiHidden/>
    <w:unhideWhenUsed/>
    <w:rsid w:val="00140AEC"/>
    <w:pPr>
      <w:snapToGrid w:val="0"/>
    </w:pPr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sid w:val="00140AEC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40AEC"/>
    <w:rPr>
      <w:vertAlign w:val="superscript"/>
    </w:rPr>
  </w:style>
  <w:style w:type="character" w:styleId="afc">
    <w:name w:val="Emphasis"/>
    <w:basedOn w:val="a0"/>
    <w:uiPriority w:val="20"/>
    <w:qFormat/>
    <w:rsid w:val="00353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88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23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rzkuAaw8hsd6gy7H3h1STCcETg==">AMUW2mXBK2HKeq1wuUIkXkj1BRZNb8eg/fV/xJu3fe5IyVHzVwBqvLyMuzWhkh9uuRe4tSmoNpUXjKQBThRKJcpNAr6/p0EVLWcFSC4piByH1uAGRQru9+O526EHsRthmBgczbKlP3Nw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A4164B-6D8B-4BD3-B9EB-6B9800B0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</dc:creator>
  <cp:lastModifiedBy>Ryu Lee</cp:lastModifiedBy>
  <cp:revision>96</cp:revision>
  <cp:lastPrinted>2024-08-20T03:36:00Z</cp:lastPrinted>
  <dcterms:created xsi:type="dcterms:W3CDTF">2024-03-11T02:17:00Z</dcterms:created>
  <dcterms:modified xsi:type="dcterms:W3CDTF">2024-10-05T07:42:00Z</dcterms:modified>
</cp:coreProperties>
</file>