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DB" w:rsidRDefault="009B30DB" w:rsidP="009B30DB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A26CF9">
        <w:rPr>
          <w:noProof/>
          <w:sz w:val="20"/>
          <w:szCs w:val="20"/>
        </w:rPr>
        <w:drawing>
          <wp:inline distT="0" distB="0" distL="0" distR="0" wp14:anchorId="068EB496" wp14:editId="2BB28B60">
            <wp:extent cx="4016010" cy="200800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96311.vo.msecnd.net/userupload/54abdd7b7c3f443a9efdf186ef5e72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10" cy="20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4C" w:rsidRPr="00F6783A" w:rsidRDefault="009B30DB" w:rsidP="00B67875">
      <w:pPr>
        <w:snapToGrid w:val="0"/>
        <w:spacing w:beforeLines="100" w:before="360"/>
        <w:jc w:val="center"/>
        <w:rPr>
          <w:rFonts w:ascii="微軟正黑體" w:eastAsia="微軟正黑體" w:hAnsi="微軟正黑體"/>
          <w:b/>
          <w:szCs w:val="24"/>
        </w:rPr>
      </w:pPr>
      <w:r w:rsidRPr="00F6783A">
        <w:rPr>
          <w:rFonts w:ascii="微軟正黑體" w:eastAsia="微軟正黑體" w:hAnsi="微軟正黑體" w:hint="eastAsia"/>
          <w:b/>
          <w:szCs w:val="24"/>
        </w:rPr>
        <w:t>忠泰建築學院首辦</w:t>
      </w:r>
      <w:r w:rsidR="00F8200C" w:rsidRPr="00F6783A">
        <w:rPr>
          <w:rFonts w:ascii="微軟正黑體" w:eastAsia="微軟正黑體" w:hAnsi="微軟正黑體" w:hint="eastAsia"/>
          <w:b/>
          <w:szCs w:val="24"/>
        </w:rPr>
        <w:t>普立茲克建築獎</w:t>
      </w:r>
      <w:r w:rsidRPr="00F6783A">
        <w:rPr>
          <w:rFonts w:ascii="微軟正黑體" w:eastAsia="微軟正黑體" w:hAnsi="微軟正黑體" w:hint="eastAsia"/>
          <w:b/>
          <w:szCs w:val="24"/>
        </w:rPr>
        <w:t>系列課程</w:t>
      </w:r>
      <w:r w:rsidRPr="00F6783A">
        <w:rPr>
          <w:rFonts w:ascii="微軟正黑體" w:eastAsia="微軟正黑體" w:hAnsi="微軟正黑體"/>
          <w:b/>
          <w:szCs w:val="24"/>
        </w:rPr>
        <w:t xml:space="preserve"> </w:t>
      </w:r>
      <w:r w:rsidRPr="00F6783A">
        <w:rPr>
          <w:rFonts w:ascii="微軟正黑體" w:eastAsia="微軟正黑體" w:hAnsi="微軟正黑體" w:hint="eastAsia"/>
          <w:b/>
          <w:szCs w:val="24"/>
        </w:rPr>
        <w:t>邀</w:t>
      </w:r>
      <w:r w:rsidR="00E7614C" w:rsidRPr="00F6783A">
        <w:rPr>
          <w:rFonts w:ascii="微軟正黑體" w:eastAsia="微軟正黑體" w:hAnsi="微軟正黑體" w:hint="eastAsia"/>
          <w:b/>
          <w:szCs w:val="24"/>
        </w:rPr>
        <w:t>台灣</w:t>
      </w:r>
      <w:r w:rsidRPr="00F6783A">
        <w:rPr>
          <w:rFonts w:ascii="微軟正黑體" w:eastAsia="微軟正黑體" w:hAnsi="微軟正黑體" w:hint="eastAsia"/>
          <w:b/>
          <w:szCs w:val="24"/>
        </w:rPr>
        <w:t>重量級建築評論家</w:t>
      </w:r>
      <w:r w:rsidR="00B67875" w:rsidRPr="00F6783A">
        <w:rPr>
          <w:rFonts w:ascii="微軟正黑體" w:eastAsia="微軟正黑體" w:hAnsi="微軟正黑體" w:hint="eastAsia"/>
          <w:b/>
          <w:szCs w:val="24"/>
        </w:rPr>
        <w:t>王增榮、阮慶岳主講</w:t>
      </w:r>
    </w:p>
    <w:p w:rsidR="009B30DB" w:rsidRPr="00F6783A" w:rsidRDefault="00047EBA" w:rsidP="00E7614C">
      <w:pPr>
        <w:snapToGrid w:val="0"/>
        <w:jc w:val="center"/>
        <w:rPr>
          <w:rFonts w:ascii="微軟正黑體" w:eastAsia="微軟正黑體" w:hAnsi="微軟正黑體"/>
          <w:i/>
          <w:szCs w:val="24"/>
        </w:rPr>
      </w:pPr>
      <w:r w:rsidRPr="00F6783A">
        <w:rPr>
          <w:rFonts w:ascii="微軟正黑體" w:eastAsia="微軟正黑體" w:hAnsi="微軟正黑體" w:hint="eastAsia"/>
          <w:i/>
          <w:szCs w:val="24"/>
        </w:rPr>
        <w:t>剖析</w:t>
      </w:r>
      <w:r w:rsidRPr="00F6783A">
        <w:rPr>
          <w:rFonts w:ascii="微軟正黑體" w:eastAsia="微軟正黑體" w:hAnsi="微軟正黑體"/>
          <w:i/>
          <w:szCs w:val="24"/>
        </w:rPr>
        <w:t>SANAA</w:t>
      </w:r>
      <w:r w:rsidRPr="00F6783A">
        <w:rPr>
          <w:rFonts w:ascii="微軟正黑體" w:eastAsia="微軟正黑體" w:hAnsi="微軟正黑體" w:hint="eastAsia"/>
          <w:i/>
          <w:szCs w:val="24"/>
        </w:rPr>
        <w:t>、</w:t>
      </w:r>
      <w:r w:rsidRPr="00F6783A">
        <w:rPr>
          <w:rFonts w:ascii="微軟正黑體" w:eastAsia="微軟正黑體" w:hAnsi="微軟正黑體"/>
          <w:i/>
          <w:szCs w:val="24"/>
        </w:rPr>
        <w:t xml:space="preserve">Rem </w:t>
      </w:r>
      <w:proofErr w:type="spellStart"/>
      <w:r w:rsidRPr="00F6783A">
        <w:rPr>
          <w:rFonts w:ascii="微軟正黑體" w:eastAsia="微軟正黑體" w:hAnsi="微軟正黑體"/>
          <w:i/>
          <w:szCs w:val="24"/>
        </w:rPr>
        <w:t>Koolhaas</w:t>
      </w:r>
      <w:proofErr w:type="spellEnd"/>
      <w:r w:rsidR="00272EC8" w:rsidRPr="00F6783A">
        <w:rPr>
          <w:rFonts w:ascii="微軟正黑體" w:eastAsia="微軟正黑體" w:hAnsi="微軟正黑體" w:hint="eastAsia"/>
          <w:i/>
          <w:szCs w:val="24"/>
        </w:rPr>
        <w:t>等八</w:t>
      </w:r>
      <w:r w:rsidRPr="00F6783A">
        <w:rPr>
          <w:rFonts w:ascii="微軟正黑體" w:eastAsia="微軟正黑體" w:hAnsi="微軟正黑體" w:hint="eastAsia"/>
          <w:i/>
          <w:szCs w:val="24"/>
        </w:rPr>
        <w:t>組得獎者背後的文化脈絡</w:t>
      </w:r>
    </w:p>
    <w:p w:rsidR="00E7614C" w:rsidRPr="00272EC8" w:rsidRDefault="00E7614C" w:rsidP="00A26CF9">
      <w:pPr>
        <w:snapToGrid w:val="0"/>
        <w:rPr>
          <w:rFonts w:ascii="微軟正黑體" w:eastAsia="微軟正黑體" w:hAnsi="微軟正黑體"/>
          <w:szCs w:val="24"/>
        </w:rPr>
      </w:pPr>
    </w:p>
    <w:p w:rsidR="00644C82" w:rsidRPr="00F6783A" w:rsidRDefault="00A26CF9" w:rsidP="00A80E0C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忠泰建築文化藝術基金會</w:t>
      </w:r>
      <w:r w:rsidR="00941828" w:rsidRPr="00F6783A">
        <w:rPr>
          <w:rFonts w:ascii="微軟正黑體" w:eastAsia="微軟正黑體" w:hAnsi="微軟正黑體" w:hint="eastAsia"/>
          <w:szCs w:val="24"/>
        </w:rPr>
        <w:t>本於建築領域的知識與</w:t>
      </w:r>
      <w:r w:rsidR="00764F4A" w:rsidRPr="00F6783A">
        <w:rPr>
          <w:rFonts w:ascii="微軟正黑體" w:eastAsia="微軟正黑體" w:hAnsi="微軟正黑體" w:hint="eastAsia"/>
          <w:szCs w:val="24"/>
        </w:rPr>
        <w:t>豐富</w:t>
      </w:r>
      <w:r w:rsidR="00941828" w:rsidRPr="00F6783A">
        <w:rPr>
          <w:rFonts w:ascii="微軟正黑體" w:eastAsia="微軟正黑體" w:hAnsi="微軟正黑體" w:hint="eastAsia"/>
          <w:szCs w:val="24"/>
        </w:rPr>
        <w:t>資源，</w:t>
      </w:r>
      <w:r w:rsidR="00854745" w:rsidRPr="00F6783A">
        <w:rPr>
          <w:rFonts w:ascii="微軟正黑體" w:eastAsia="微軟正黑體" w:hAnsi="微軟正黑體" w:hint="eastAsia"/>
          <w:szCs w:val="24"/>
        </w:rPr>
        <w:t>透過展覽、講座、工作坊等多元化活動，</w:t>
      </w:r>
      <w:r w:rsidR="00941828" w:rsidRPr="00F6783A">
        <w:rPr>
          <w:rFonts w:ascii="微軟正黑體" w:eastAsia="微軟正黑體" w:hAnsi="微軟正黑體" w:hint="eastAsia"/>
          <w:szCs w:val="24"/>
        </w:rPr>
        <w:t>長期致力於</w:t>
      </w:r>
      <w:r w:rsidR="00764F4A" w:rsidRPr="00F6783A">
        <w:rPr>
          <w:rFonts w:ascii="微軟正黑體" w:eastAsia="微軟正黑體" w:hAnsi="微軟正黑體" w:hint="eastAsia"/>
          <w:szCs w:val="24"/>
        </w:rPr>
        <w:t>推動台灣建築文化的發展</w:t>
      </w:r>
      <w:r w:rsidR="00941828" w:rsidRPr="00F6783A">
        <w:rPr>
          <w:rFonts w:ascii="微軟正黑體" w:eastAsia="微軟正黑體" w:hAnsi="微軟正黑體" w:hint="eastAsia"/>
          <w:szCs w:val="24"/>
        </w:rPr>
        <w:t>，</w:t>
      </w:r>
      <w:r w:rsidR="00854745" w:rsidRPr="00F6783A">
        <w:rPr>
          <w:rFonts w:ascii="微軟正黑體" w:eastAsia="微軟正黑體" w:hAnsi="微軟正黑體" w:hint="eastAsia"/>
          <w:szCs w:val="24"/>
        </w:rPr>
        <w:t>希望能激發大眾對於生活美學的想像與實踐。今年忠泰建築學院首次舉辦</w:t>
      </w:r>
      <w:r w:rsidR="00B67875" w:rsidRPr="00F6783A">
        <w:rPr>
          <w:rFonts w:ascii="微軟正黑體" w:eastAsia="微軟正黑體" w:hAnsi="微軟正黑體" w:hint="eastAsia"/>
          <w:szCs w:val="24"/>
        </w:rPr>
        <w:t>收費</w:t>
      </w:r>
      <w:r w:rsidR="001F670A" w:rsidRPr="00F6783A">
        <w:rPr>
          <w:rFonts w:ascii="微軟正黑體" w:eastAsia="微軟正黑體" w:hAnsi="微軟正黑體" w:hint="eastAsia"/>
          <w:szCs w:val="24"/>
        </w:rPr>
        <w:t>課程，</w:t>
      </w:r>
      <w:r w:rsidR="00854745" w:rsidRPr="00F6783A">
        <w:rPr>
          <w:rFonts w:ascii="微軟正黑體" w:eastAsia="微軟正黑體" w:hAnsi="微軟正黑體" w:hint="eastAsia"/>
          <w:szCs w:val="24"/>
        </w:rPr>
        <w:t>以普立茲克建築獎為核心的系列課程</w:t>
      </w:r>
      <w:r w:rsidR="00170D34" w:rsidRPr="00F6783A">
        <w:rPr>
          <w:rFonts w:ascii="微軟正黑體" w:eastAsia="微軟正黑體" w:hAnsi="微軟正黑體" w:hint="eastAsia"/>
          <w:szCs w:val="24"/>
        </w:rPr>
        <w:t>「</w:t>
      </w:r>
      <w:r w:rsidR="00854745" w:rsidRPr="00F6783A">
        <w:rPr>
          <w:rFonts w:ascii="微軟正黑體" w:eastAsia="微軟正黑體" w:hAnsi="微軟正黑體" w:hint="eastAsia"/>
          <w:szCs w:val="24"/>
        </w:rPr>
        <w:t>建</w:t>
      </w:r>
      <w:r w:rsidRPr="00F6783A">
        <w:rPr>
          <w:rFonts w:ascii="微軟正黑體" w:eastAsia="微軟正黑體" w:hAnsi="微軟正黑體" w:hint="eastAsia"/>
          <w:szCs w:val="24"/>
        </w:rPr>
        <w:t>築的迴轉：評</w:t>
      </w:r>
      <w:r w:rsidR="00170D34" w:rsidRPr="00F6783A">
        <w:rPr>
          <w:rFonts w:ascii="微軟正黑體" w:eastAsia="微軟正黑體" w:hAnsi="微軟正黑體" w:hint="eastAsia"/>
          <w:szCs w:val="24"/>
        </w:rPr>
        <w:t>論普立茲克建築八獎」</w:t>
      </w:r>
      <w:r w:rsidRPr="00F6783A">
        <w:rPr>
          <w:rFonts w:ascii="微軟正黑體" w:eastAsia="微軟正黑體" w:hAnsi="微軟正黑體" w:hint="eastAsia"/>
          <w:szCs w:val="24"/>
        </w:rPr>
        <w:t>，</w:t>
      </w:r>
      <w:r w:rsidR="00D70F09" w:rsidRPr="00F6783A">
        <w:rPr>
          <w:rFonts w:ascii="微軟正黑體" w:eastAsia="微軟正黑體" w:hAnsi="微軟正黑體" w:hint="eastAsia"/>
          <w:szCs w:val="24"/>
        </w:rPr>
        <w:t>從五月底到十月初</w:t>
      </w:r>
      <w:r w:rsidR="00C3461A" w:rsidRPr="00F6783A">
        <w:rPr>
          <w:rFonts w:ascii="微軟正黑體" w:eastAsia="微軟正黑體" w:hAnsi="微軟正黑體" w:hint="eastAsia"/>
          <w:szCs w:val="24"/>
        </w:rPr>
        <w:t>，</w:t>
      </w:r>
      <w:r w:rsidR="00EF093C" w:rsidRPr="00F6783A">
        <w:rPr>
          <w:rFonts w:ascii="微軟正黑體" w:eastAsia="微軟正黑體" w:hAnsi="微軟正黑體" w:hint="eastAsia"/>
          <w:szCs w:val="24"/>
        </w:rPr>
        <w:t>共</w:t>
      </w:r>
      <w:r w:rsidR="00272EC8" w:rsidRPr="00F6783A">
        <w:rPr>
          <w:rFonts w:ascii="微軟正黑體" w:eastAsia="微軟正黑體" w:hAnsi="微軟正黑體" w:hint="eastAsia"/>
          <w:szCs w:val="24"/>
        </w:rPr>
        <w:t>八</w:t>
      </w:r>
      <w:r w:rsidR="00EF093C" w:rsidRPr="00F6783A">
        <w:rPr>
          <w:rFonts w:ascii="微軟正黑體" w:eastAsia="微軟正黑體" w:hAnsi="微軟正黑體" w:hint="eastAsia"/>
          <w:szCs w:val="24"/>
        </w:rPr>
        <w:t>堂</w:t>
      </w:r>
      <w:r w:rsidR="00053A58" w:rsidRPr="00F6783A">
        <w:rPr>
          <w:rFonts w:ascii="微軟正黑體" w:eastAsia="微軟正黑體" w:hAnsi="微軟正黑體" w:hint="eastAsia"/>
          <w:szCs w:val="24"/>
        </w:rPr>
        <w:t>講座</w:t>
      </w:r>
      <w:r w:rsidR="00EF093C" w:rsidRPr="00F6783A">
        <w:rPr>
          <w:rFonts w:ascii="微軟正黑體" w:eastAsia="微軟正黑體" w:hAnsi="微軟正黑體" w:hint="eastAsia"/>
          <w:szCs w:val="24"/>
        </w:rPr>
        <w:t>，</w:t>
      </w:r>
      <w:r w:rsidR="00053A58" w:rsidRPr="00F6783A">
        <w:rPr>
          <w:rFonts w:ascii="微軟正黑體" w:eastAsia="微軟正黑體" w:hAnsi="微軟正黑體" w:hint="eastAsia"/>
          <w:szCs w:val="24"/>
        </w:rPr>
        <w:t>特別</w:t>
      </w:r>
      <w:r w:rsidR="00854745" w:rsidRPr="00F6783A">
        <w:rPr>
          <w:rFonts w:ascii="微軟正黑體" w:eastAsia="微軟正黑體" w:hAnsi="微軟正黑體" w:hint="eastAsia"/>
          <w:szCs w:val="24"/>
        </w:rPr>
        <w:t>邀請到</w:t>
      </w:r>
      <w:r w:rsidR="00764F4A" w:rsidRPr="00F6783A">
        <w:rPr>
          <w:rFonts w:ascii="微軟正黑體" w:eastAsia="微軟正黑體" w:hAnsi="微軟正黑體" w:hint="eastAsia"/>
          <w:szCs w:val="24"/>
        </w:rPr>
        <w:t>兩位</w:t>
      </w:r>
      <w:r w:rsidR="00854745" w:rsidRPr="00F6783A">
        <w:rPr>
          <w:rFonts w:ascii="微軟正黑體" w:eastAsia="微軟正黑體" w:hAnsi="微軟正黑體" w:hint="eastAsia"/>
          <w:szCs w:val="24"/>
        </w:rPr>
        <w:t>台灣重量級建築評論家王增榮與阮慶岳</w:t>
      </w:r>
      <w:r w:rsidR="00911F1F" w:rsidRPr="00F6783A">
        <w:rPr>
          <w:rFonts w:ascii="微軟正黑體" w:eastAsia="微軟正黑體" w:hAnsi="微軟正黑體" w:hint="eastAsia"/>
          <w:szCs w:val="24"/>
        </w:rPr>
        <w:t>擔任主講者，</w:t>
      </w:r>
      <w:r w:rsidR="00854745" w:rsidRPr="00F6783A">
        <w:rPr>
          <w:rFonts w:ascii="微軟正黑體" w:eastAsia="微軟正黑體" w:hAnsi="微軟正黑體" w:hint="eastAsia"/>
          <w:szCs w:val="24"/>
        </w:rPr>
        <w:t>以交叉辯證</w:t>
      </w:r>
      <w:r w:rsidR="00911F1F" w:rsidRPr="00F6783A">
        <w:rPr>
          <w:rFonts w:ascii="微軟正黑體" w:eastAsia="微軟正黑體" w:hAnsi="微軟正黑體" w:hint="eastAsia"/>
          <w:szCs w:val="24"/>
        </w:rPr>
        <w:t>的方式</w:t>
      </w:r>
      <w:proofErr w:type="gramStart"/>
      <w:r w:rsidR="00911F1F" w:rsidRPr="00F6783A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911F1F" w:rsidRPr="00F6783A">
        <w:rPr>
          <w:rFonts w:ascii="微軟正黑體" w:eastAsia="微軟正黑體" w:hAnsi="微軟正黑體" w:hint="eastAsia"/>
          <w:szCs w:val="24"/>
        </w:rPr>
        <w:t>窺</w:t>
      </w:r>
      <w:proofErr w:type="gramStart"/>
      <w:r w:rsidR="001827E3" w:rsidRPr="00F6783A">
        <w:rPr>
          <w:rFonts w:ascii="微軟正黑體" w:eastAsia="微軟正黑體" w:hAnsi="微軟正黑體" w:hint="eastAsia"/>
          <w:szCs w:val="24"/>
        </w:rPr>
        <w:t>包含妹島和世與</w:t>
      </w:r>
      <w:proofErr w:type="gramEnd"/>
      <w:r w:rsidR="001827E3" w:rsidRPr="00F6783A">
        <w:rPr>
          <w:rFonts w:ascii="微軟正黑體" w:eastAsia="微軟正黑體" w:hAnsi="微軟正黑體" w:hint="eastAsia"/>
          <w:szCs w:val="24"/>
        </w:rPr>
        <w:t>西澤立衛(SANAA)、</w:t>
      </w:r>
      <w:r w:rsidR="001827E3" w:rsidRPr="00F6783A">
        <w:rPr>
          <w:rFonts w:ascii="微軟正黑體" w:eastAsia="微軟正黑體" w:hAnsi="微軟正黑體"/>
          <w:szCs w:val="24"/>
        </w:rPr>
        <w:t xml:space="preserve">Rem </w:t>
      </w:r>
      <w:proofErr w:type="spellStart"/>
      <w:r w:rsidR="001827E3" w:rsidRPr="00F6783A">
        <w:rPr>
          <w:rFonts w:ascii="微軟正黑體" w:eastAsia="微軟正黑體" w:hAnsi="微軟正黑體"/>
          <w:szCs w:val="24"/>
        </w:rPr>
        <w:t>Koolhaas</w:t>
      </w:r>
      <w:proofErr w:type="spellEnd"/>
      <w:r w:rsidR="001827E3" w:rsidRPr="00F6783A">
        <w:rPr>
          <w:rFonts w:ascii="微軟正黑體" w:eastAsia="微軟正黑體" w:hAnsi="微軟正黑體" w:hint="eastAsia"/>
          <w:szCs w:val="24"/>
        </w:rPr>
        <w:t>、王澍等</w:t>
      </w:r>
      <w:r w:rsidR="00EF093C" w:rsidRPr="00F6783A">
        <w:rPr>
          <w:rFonts w:ascii="微軟正黑體" w:eastAsia="微軟正黑體" w:hAnsi="微軟正黑體" w:hint="eastAsia"/>
          <w:szCs w:val="24"/>
        </w:rPr>
        <w:t>多位</w:t>
      </w:r>
      <w:r w:rsidR="00F3058A" w:rsidRPr="00F6783A">
        <w:rPr>
          <w:rFonts w:ascii="微軟正黑體" w:eastAsia="微軟正黑體" w:hAnsi="微軟正黑體" w:hint="eastAsia"/>
          <w:szCs w:val="24"/>
        </w:rPr>
        <w:t>普立茲克建築獎</w:t>
      </w:r>
      <w:r w:rsidR="00911F1F" w:rsidRPr="00F6783A">
        <w:rPr>
          <w:rFonts w:ascii="微軟正黑體" w:eastAsia="微軟正黑體" w:hAnsi="微軟正黑體" w:hint="eastAsia"/>
          <w:szCs w:val="24"/>
        </w:rPr>
        <w:t>得</w:t>
      </w:r>
      <w:r w:rsidR="00F3058A" w:rsidRPr="00F6783A">
        <w:rPr>
          <w:rFonts w:ascii="微軟正黑體" w:eastAsia="微軟正黑體" w:hAnsi="微軟正黑體" w:hint="eastAsia"/>
          <w:szCs w:val="24"/>
        </w:rPr>
        <w:t>主</w:t>
      </w:r>
      <w:r w:rsidR="00911F1F" w:rsidRPr="00F6783A">
        <w:rPr>
          <w:rFonts w:ascii="微軟正黑體" w:eastAsia="微軟正黑體" w:hAnsi="微軟正黑體" w:hint="eastAsia"/>
          <w:szCs w:val="24"/>
        </w:rPr>
        <w:t>的創作脈絡，同時反思</w:t>
      </w:r>
      <w:r w:rsidR="00764F4A" w:rsidRPr="00F6783A">
        <w:rPr>
          <w:rFonts w:ascii="微軟正黑體" w:eastAsia="微軟正黑體" w:hAnsi="微軟正黑體" w:hint="eastAsia"/>
          <w:szCs w:val="24"/>
        </w:rPr>
        <w:t>台灣</w:t>
      </w:r>
      <w:r w:rsidR="00911F1F" w:rsidRPr="00F6783A">
        <w:rPr>
          <w:rFonts w:ascii="微軟正黑體" w:eastAsia="微軟正黑體" w:hAnsi="微軟正黑體" w:hint="eastAsia"/>
          <w:szCs w:val="24"/>
        </w:rPr>
        <w:t>當代建築的可能性。</w:t>
      </w:r>
    </w:p>
    <w:p w:rsidR="008A5BEC" w:rsidRDefault="00C3461A" w:rsidP="00A80E0C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欲知</w:t>
      </w:r>
      <w:r w:rsidR="00EF093C" w:rsidRPr="00F6783A">
        <w:rPr>
          <w:rFonts w:ascii="微軟正黑體" w:eastAsia="微軟正黑體" w:hAnsi="微軟正黑體" w:hint="eastAsia"/>
          <w:szCs w:val="24"/>
        </w:rPr>
        <w:t>更多課程內容與</w:t>
      </w:r>
      <w:r w:rsidR="00B67875" w:rsidRPr="00F6783A">
        <w:rPr>
          <w:rFonts w:ascii="微軟正黑體" w:eastAsia="微軟正黑體" w:hAnsi="微軟正黑體" w:hint="eastAsia"/>
          <w:szCs w:val="24"/>
        </w:rPr>
        <w:t>收費</w:t>
      </w:r>
      <w:r w:rsidR="00EF093C" w:rsidRPr="00F6783A">
        <w:rPr>
          <w:rFonts w:ascii="微軟正黑體" w:eastAsia="微軟正黑體" w:hAnsi="微軟正黑體" w:hint="eastAsia"/>
          <w:szCs w:val="24"/>
        </w:rPr>
        <w:t>資訊，詳見</w:t>
      </w:r>
      <w:proofErr w:type="gramStart"/>
      <w:r w:rsidR="00EF093C" w:rsidRPr="00F6783A">
        <w:rPr>
          <w:rFonts w:ascii="微軟正黑體" w:eastAsia="微軟正黑體" w:hAnsi="微軟正黑體" w:hint="eastAsia"/>
          <w:szCs w:val="24"/>
        </w:rPr>
        <w:t>活動官網</w:t>
      </w:r>
      <w:proofErr w:type="gramEnd"/>
      <w:r w:rsidR="00EF093C">
        <w:rPr>
          <w:rFonts w:ascii="微軟正黑體" w:eastAsia="微軟正黑體" w:hAnsi="微軟正黑體" w:hint="eastAsia"/>
          <w:szCs w:val="24"/>
        </w:rPr>
        <w:t>(</w:t>
      </w:r>
      <w:hyperlink r:id="rId10" w:history="1">
        <w:r w:rsidR="00A80E0C" w:rsidRPr="00A80E0C">
          <w:rPr>
            <w:rStyle w:val="a8"/>
            <w:rFonts w:ascii="微軟正黑體" w:eastAsia="微軟正黑體" w:hAnsi="微軟正黑體"/>
          </w:rPr>
          <w:t>https://reurl.cc/4G6xR</w:t>
        </w:r>
      </w:hyperlink>
      <w:r w:rsidR="00EF093C">
        <w:rPr>
          <w:rFonts w:ascii="微軟正黑體" w:eastAsia="微軟正黑體" w:hAnsi="微軟正黑體" w:hint="eastAsia"/>
          <w:szCs w:val="24"/>
        </w:rPr>
        <w:t>)</w:t>
      </w:r>
      <w:r w:rsidR="00A80E0C">
        <w:rPr>
          <w:rFonts w:ascii="微軟正黑體" w:eastAsia="微軟正黑體" w:hAnsi="微軟正黑體" w:hint="eastAsia"/>
          <w:szCs w:val="24"/>
        </w:rPr>
        <w:t>。</w:t>
      </w:r>
    </w:p>
    <w:p w:rsidR="00A027A0" w:rsidRDefault="00A027A0" w:rsidP="00A80E0C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:rsidR="006C7C93" w:rsidRPr="00F6783A" w:rsidRDefault="0043630E" w:rsidP="004C3640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 w:rsidRPr="00F6783A">
        <w:rPr>
          <w:rFonts w:ascii="微軟正黑體" w:eastAsia="微軟正黑體" w:hAnsi="微軟正黑體" w:hint="eastAsia"/>
          <w:b/>
          <w:szCs w:val="24"/>
          <w:u w:val="single"/>
        </w:rPr>
        <w:t xml:space="preserve">王增榮、阮慶岳評論雙雄　</w:t>
      </w:r>
      <w:r w:rsidR="007F691F" w:rsidRPr="00F6783A">
        <w:rPr>
          <w:rFonts w:ascii="微軟正黑體" w:eastAsia="微軟正黑體" w:hAnsi="微軟正黑體" w:hint="eastAsia"/>
          <w:b/>
          <w:szCs w:val="24"/>
          <w:u w:val="single"/>
        </w:rPr>
        <w:t>共</w:t>
      </w:r>
      <w:r w:rsidR="00DE1BB3" w:rsidRPr="00F6783A">
        <w:rPr>
          <w:rFonts w:ascii="微軟正黑體" w:eastAsia="微軟正黑體" w:hAnsi="微軟正黑體" w:hint="eastAsia"/>
          <w:b/>
          <w:szCs w:val="24"/>
          <w:u w:val="single"/>
        </w:rPr>
        <w:t>探當代</w:t>
      </w:r>
      <w:r w:rsidR="00456B86" w:rsidRPr="00F6783A">
        <w:rPr>
          <w:rFonts w:ascii="微軟正黑體" w:eastAsia="微軟正黑體" w:hAnsi="微軟正黑體" w:hint="eastAsia"/>
          <w:b/>
          <w:szCs w:val="24"/>
          <w:u w:val="single"/>
        </w:rPr>
        <w:t>建築的雙面性</w:t>
      </w:r>
    </w:p>
    <w:p w:rsidR="00136E1D" w:rsidRPr="00F6783A" w:rsidRDefault="00136E1D" w:rsidP="006F54D0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普立茲克建築獎自1979</w:t>
      </w:r>
      <w:r w:rsidR="00F6783A" w:rsidRPr="00F6783A">
        <w:rPr>
          <w:rFonts w:ascii="微軟正黑體" w:eastAsia="微軟正黑體" w:hAnsi="微軟正黑體" w:hint="eastAsia"/>
          <w:szCs w:val="24"/>
        </w:rPr>
        <w:t>年成立至今四</w:t>
      </w:r>
      <w:r w:rsidRPr="00F6783A">
        <w:rPr>
          <w:rFonts w:ascii="微軟正黑體" w:eastAsia="微軟正黑體" w:hAnsi="微軟正黑體" w:hint="eastAsia"/>
          <w:szCs w:val="24"/>
        </w:rPr>
        <w:t>十年間，見證了不同時代下建築流派的更迭，忠泰建築學院以此獎為核心規劃講座，分成二組講題進行，第一組「誘惑與救贖」從5/28開始到6/18止，</w:t>
      </w:r>
      <w:r w:rsidR="00F6783A" w:rsidRPr="00F6783A">
        <w:rPr>
          <w:rFonts w:ascii="微軟正黑體" w:eastAsia="微軟正黑體" w:hAnsi="微軟正黑體" w:hint="eastAsia"/>
          <w:szCs w:val="24"/>
        </w:rPr>
        <w:t>觀察建築師如何回應資本主義與全球化的影響</w:t>
      </w:r>
      <w:r w:rsidRPr="00F6783A">
        <w:rPr>
          <w:rFonts w:ascii="微軟正黑體" w:eastAsia="微軟正黑體" w:hAnsi="微軟正黑體" w:hint="eastAsia"/>
          <w:szCs w:val="24"/>
        </w:rPr>
        <w:t>；第二組「異化與昇華」從9/25到10/16止，聚焦在現代性的後進地區</w:t>
      </w:r>
      <w:r w:rsidR="00984D2B" w:rsidRPr="00F6783A">
        <w:rPr>
          <w:rFonts w:ascii="微軟正黑體" w:eastAsia="微軟正黑體" w:hAnsi="微軟正黑體" w:hint="eastAsia"/>
          <w:szCs w:val="24"/>
        </w:rPr>
        <w:t>，如何結合地域文化進行現代建築的變形做</w:t>
      </w:r>
      <w:r w:rsidRPr="00F6783A">
        <w:rPr>
          <w:rFonts w:ascii="微軟正黑體" w:eastAsia="微軟正黑體" w:hAnsi="微軟正黑體" w:hint="eastAsia"/>
          <w:szCs w:val="24"/>
        </w:rPr>
        <w:t>討論。</w:t>
      </w:r>
    </w:p>
    <w:p w:rsidR="00136E1D" w:rsidRPr="00F6783A" w:rsidRDefault="00136E1D" w:rsidP="006F54D0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:rsidR="0019226E" w:rsidRPr="00F6783A" w:rsidRDefault="00AF736E" w:rsidP="006F54D0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第一堂講座</w:t>
      </w:r>
      <w:r w:rsidR="00D4068F" w:rsidRPr="00F6783A">
        <w:rPr>
          <w:rFonts w:ascii="微軟正黑體" w:eastAsia="微軟正黑體" w:hAnsi="微軟正黑體" w:hint="eastAsia"/>
          <w:szCs w:val="24"/>
        </w:rPr>
        <w:t>已</w:t>
      </w:r>
      <w:r w:rsidR="00A26CF9" w:rsidRPr="00F6783A">
        <w:rPr>
          <w:rFonts w:ascii="微軟正黑體" w:eastAsia="微軟正黑體" w:hAnsi="微軟正黑體" w:hint="eastAsia"/>
          <w:szCs w:val="24"/>
        </w:rPr>
        <w:t>於昨晚</w:t>
      </w:r>
      <w:r w:rsidR="005712F7" w:rsidRPr="00F6783A">
        <w:rPr>
          <w:rFonts w:ascii="微軟正黑體" w:eastAsia="微軟正黑體" w:hAnsi="微軟正黑體" w:hint="eastAsia"/>
          <w:szCs w:val="24"/>
        </w:rPr>
        <w:t>(5/28)</w:t>
      </w:r>
      <w:r w:rsidR="00A26CF9" w:rsidRPr="00F6783A">
        <w:rPr>
          <w:rFonts w:ascii="微軟正黑體" w:eastAsia="微軟正黑體" w:hAnsi="微軟正黑體" w:hint="eastAsia"/>
          <w:szCs w:val="24"/>
        </w:rPr>
        <w:t>開講，</w:t>
      </w:r>
      <w:r w:rsidR="00E33710" w:rsidRPr="00F6783A">
        <w:rPr>
          <w:rFonts w:ascii="微軟正黑體" w:eastAsia="微軟正黑體" w:hAnsi="微軟正黑體" w:hint="eastAsia"/>
          <w:szCs w:val="24"/>
        </w:rPr>
        <w:t>由相當熟悉日本當代建築的王增榮進行主講</w:t>
      </w:r>
      <w:r w:rsidR="00644C82" w:rsidRPr="00F6783A">
        <w:rPr>
          <w:rFonts w:ascii="微軟正黑體" w:eastAsia="微軟正黑體" w:hAnsi="微軟正黑體" w:hint="eastAsia"/>
          <w:szCs w:val="24"/>
        </w:rPr>
        <w:t>、</w:t>
      </w:r>
      <w:r w:rsidR="0043630E" w:rsidRPr="00F6783A">
        <w:rPr>
          <w:rFonts w:ascii="微軟正黑體" w:eastAsia="微軟正黑體" w:hAnsi="微軟正黑體" w:hint="eastAsia"/>
          <w:szCs w:val="24"/>
        </w:rPr>
        <w:t>阮慶岳</w:t>
      </w:r>
      <w:r w:rsidR="00644C82" w:rsidRPr="00F6783A">
        <w:rPr>
          <w:rFonts w:ascii="微軟正黑體" w:eastAsia="微軟正黑體" w:hAnsi="微軟正黑體" w:hint="eastAsia"/>
          <w:szCs w:val="24"/>
        </w:rPr>
        <w:t>與談，</w:t>
      </w:r>
      <w:r w:rsidR="009B3A73" w:rsidRPr="00F6783A">
        <w:rPr>
          <w:rFonts w:ascii="微軟正黑體" w:eastAsia="微軟正黑體" w:hAnsi="微軟正黑體" w:hint="eastAsia"/>
          <w:szCs w:val="24"/>
        </w:rPr>
        <w:t>共同針對</w:t>
      </w:r>
      <w:r w:rsidR="00A26CF9" w:rsidRPr="00F6783A">
        <w:rPr>
          <w:rFonts w:ascii="微軟正黑體" w:eastAsia="微軟正黑體" w:hAnsi="微軟正黑體" w:hint="eastAsia"/>
          <w:szCs w:val="24"/>
        </w:rPr>
        <w:t>2010</w:t>
      </w:r>
      <w:r w:rsidR="00D4068F" w:rsidRPr="00F6783A">
        <w:rPr>
          <w:rFonts w:ascii="微軟正黑體" w:eastAsia="微軟正黑體" w:hAnsi="微軟正黑體" w:hint="eastAsia"/>
          <w:szCs w:val="24"/>
        </w:rPr>
        <w:t>年獲得普立茲克</w:t>
      </w:r>
      <w:r w:rsidR="00A66C40" w:rsidRPr="00F6783A">
        <w:rPr>
          <w:rFonts w:ascii="微軟正黑體" w:eastAsia="微軟正黑體" w:hAnsi="微軟正黑體" w:hint="eastAsia"/>
          <w:szCs w:val="24"/>
        </w:rPr>
        <w:t>建築</w:t>
      </w:r>
      <w:r w:rsidR="00D4068F" w:rsidRPr="00F6783A">
        <w:rPr>
          <w:rFonts w:ascii="微軟正黑體" w:eastAsia="微軟正黑體" w:hAnsi="微軟正黑體" w:hint="eastAsia"/>
          <w:szCs w:val="24"/>
        </w:rPr>
        <w:t>獎</w:t>
      </w:r>
      <w:proofErr w:type="gramStart"/>
      <w:r w:rsidR="00D4068F" w:rsidRPr="00F6783A">
        <w:rPr>
          <w:rFonts w:ascii="微軟正黑體" w:eastAsia="微軟正黑體" w:hAnsi="微軟正黑體" w:hint="eastAsia"/>
          <w:szCs w:val="24"/>
        </w:rPr>
        <w:t>的妹島和世與</w:t>
      </w:r>
      <w:proofErr w:type="gramEnd"/>
      <w:r w:rsidR="00D4068F" w:rsidRPr="00F6783A">
        <w:rPr>
          <w:rFonts w:ascii="微軟正黑體" w:eastAsia="微軟正黑體" w:hAnsi="微軟正黑體" w:hint="eastAsia"/>
          <w:szCs w:val="24"/>
        </w:rPr>
        <w:t>西澤立衛</w:t>
      </w:r>
      <w:r w:rsidR="000E2B24" w:rsidRPr="00F6783A">
        <w:rPr>
          <w:rFonts w:ascii="微軟正黑體" w:eastAsia="微軟正黑體" w:hAnsi="微軟正黑體" w:hint="eastAsia"/>
          <w:szCs w:val="24"/>
        </w:rPr>
        <w:t>(SA</w:t>
      </w:r>
      <w:r w:rsidR="00D4068F" w:rsidRPr="00F6783A">
        <w:rPr>
          <w:rFonts w:ascii="微軟正黑體" w:eastAsia="微軟正黑體" w:hAnsi="微軟正黑體" w:hint="eastAsia"/>
          <w:szCs w:val="24"/>
        </w:rPr>
        <w:t>N</w:t>
      </w:r>
      <w:r w:rsidR="000E2B24" w:rsidRPr="00F6783A">
        <w:rPr>
          <w:rFonts w:ascii="微軟正黑體" w:eastAsia="微軟正黑體" w:hAnsi="微軟正黑體" w:hint="eastAsia"/>
          <w:szCs w:val="24"/>
        </w:rPr>
        <w:t>A</w:t>
      </w:r>
      <w:r w:rsidR="00D4068F" w:rsidRPr="00F6783A">
        <w:rPr>
          <w:rFonts w:ascii="微軟正黑體" w:eastAsia="微軟正黑體" w:hAnsi="微軟正黑體" w:hint="eastAsia"/>
          <w:szCs w:val="24"/>
        </w:rPr>
        <w:t>A)</w:t>
      </w:r>
      <w:r w:rsidR="0043630E" w:rsidRPr="00F6783A">
        <w:rPr>
          <w:rFonts w:ascii="微軟正黑體" w:eastAsia="微軟正黑體" w:hAnsi="微軟正黑體" w:hint="eastAsia"/>
          <w:szCs w:val="24"/>
        </w:rPr>
        <w:t>進行</w:t>
      </w:r>
      <w:r w:rsidR="00A66C40" w:rsidRPr="00F6783A">
        <w:rPr>
          <w:rFonts w:ascii="微軟正黑體" w:eastAsia="微軟正黑體" w:hAnsi="微軟正黑體" w:hint="eastAsia"/>
          <w:szCs w:val="24"/>
        </w:rPr>
        <w:t>剖析，王增榮</w:t>
      </w:r>
      <w:r w:rsidR="009B3A73" w:rsidRPr="00F6783A">
        <w:rPr>
          <w:rFonts w:ascii="微軟正黑體" w:eastAsia="微軟正黑體" w:hAnsi="微軟正黑體" w:hint="eastAsia"/>
          <w:szCs w:val="24"/>
        </w:rPr>
        <w:t>談到</w:t>
      </w:r>
      <w:r w:rsidR="00904286" w:rsidRPr="00F6783A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344E0A" w:rsidRPr="00F6783A">
        <w:rPr>
          <w:rFonts w:ascii="微軟正黑體" w:eastAsia="微軟正黑體" w:hAnsi="微軟正黑體" w:hint="eastAsia"/>
          <w:szCs w:val="24"/>
        </w:rPr>
        <w:t>妹島和世</w:t>
      </w:r>
      <w:r w:rsidR="00904286" w:rsidRPr="00F6783A">
        <w:rPr>
          <w:rFonts w:ascii="微軟正黑體" w:eastAsia="微軟正黑體" w:hAnsi="微軟正黑體" w:hint="eastAsia"/>
          <w:szCs w:val="24"/>
        </w:rPr>
        <w:t>他們</w:t>
      </w:r>
      <w:proofErr w:type="gramEnd"/>
      <w:r w:rsidR="00904286" w:rsidRPr="00F6783A">
        <w:rPr>
          <w:rFonts w:ascii="微軟正黑體" w:eastAsia="微軟正黑體" w:hAnsi="微軟正黑體" w:hint="eastAsia"/>
          <w:szCs w:val="24"/>
        </w:rPr>
        <w:t>擅長利用</w:t>
      </w:r>
      <w:r w:rsidR="00344E0A" w:rsidRPr="00F6783A">
        <w:rPr>
          <w:rFonts w:ascii="微軟正黑體" w:eastAsia="微軟正黑體" w:hAnsi="微軟正黑體" w:hint="eastAsia"/>
          <w:szCs w:val="24"/>
        </w:rPr>
        <w:t>建材</w:t>
      </w:r>
      <w:r w:rsidR="00904286" w:rsidRPr="00F6783A">
        <w:rPr>
          <w:rFonts w:ascii="微軟正黑體" w:eastAsia="微軟正黑體" w:hAnsi="微軟正黑體" w:hint="eastAsia"/>
          <w:szCs w:val="24"/>
        </w:rPr>
        <w:t>的</w:t>
      </w:r>
      <w:r w:rsidR="0028395F" w:rsidRPr="00F6783A">
        <w:rPr>
          <w:rFonts w:ascii="微軟正黑體" w:eastAsia="微軟正黑體" w:hAnsi="微軟正黑體" w:hint="eastAsia"/>
          <w:szCs w:val="24"/>
        </w:rPr>
        <w:t>特性</w:t>
      </w:r>
      <w:r w:rsidR="00904286" w:rsidRPr="00F6783A">
        <w:rPr>
          <w:rFonts w:ascii="微軟正黑體" w:eastAsia="微軟正黑體" w:hAnsi="微軟正黑體" w:hint="eastAsia"/>
          <w:szCs w:val="24"/>
        </w:rPr>
        <w:t>、人與空間尺度的規劃來創造建築在自然空間中的質變，</w:t>
      </w:r>
      <w:r w:rsidR="0028395F" w:rsidRPr="00F6783A">
        <w:rPr>
          <w:rFonts w:ascii="微軟正黑體" w:eastAsia="微軟正黑體" w:hAnsi="微軟正黑體" w:hint="eastAsia"/>
          <w:szCs w:val="24"/>
        </w:rPr>
        <w:t>營造</w:t>
      </w:r>
      <w:r w:rsidR="00DC735F" w:rsidRPr="00F6783A">
        <w:rPr>
          <w:rFonts w:ascii="微軟正黑體" w:eastAsia="微軟正黑體" w:hAnsi="微軟正黑體" w:hint="eastAsia"/>
          <w:szCs w:val="24"/>
        </w:rPr>
        <w:t>出具有透明性、去物質化的建築型體，</w:t>
      </w:r>
      <w:r w:rsidR="00904286" w:rsidRPr="00F6783A">
        <w:rPr>
          <w:rFonts w:ascii="微軟正黑體" w:eastAsia="微軟正黑體" w:hAnsi="微軟正黑體" w:hint="eastAsia"/>
          <w:szCs w:val="24"/>
        </w:rPr>
        <w:t>模糊內外的界線，</w:t>
      </w:r>
      <w:r w:rsidR="00DC735F" w:rsidRPr="00F6783A">
        <w:rPr>
          <w:rFonts w:ascii="微軟正黑體" w:eastAsia="微軟正黑體" w:hAnsi="微軟正黑體" w:hint="eastAsia"/>
          <w:szCs w:val="24"/>
        </w:rPr>
        <w:t>演繹出流動的空間感</w:t>
      </w:r>
      <w:r w:rsidR="00904286" w:rsidRPr="00F6783A">
        <w:rPr>
          <w:rFonts w:ascii="微軟正黑體" w:eastAsia="微軟正黑體" w:hAnsi="微軟正黑體" w:hint="eastAsia"/>
          <w:szCs w:val="24"/>
        </w:rPr>
        <w:t>。</w:t>
      </w:r>
      <w:r w:rsidR="007B7FC9" w:rsidRPr="00F6783A">
        <w:rPr>
          <w:rFonts w:ascii="微軟正黑體" w:eastAsia="微軟正黑體" w:hAnsi="微軟正黑體" w:hint="eastAsia"/>
          <w:szCs w:val="24"/>
        </w:rPr>
        <w:t>阮慶岳則從日本代謝派切入，談到不同世代下對於流動性與動態的解讀，他</w:t>
      </w:r>
      <w:proofErr w:type="gramStart"/>
      <w:r w:rsidR="007B7FC9" w:rsidRPr="00F6783A">
        <w:rPr>
          <w:rFonts w:ascii="微軟正黑體" w:eastAsia="微軟正黑體" w:hAnsi="微軟正黑體" w:hint="eastAsia"/>
          <w:szCs w:val="24"/>
        </w:rPr>
        <w:t>指出</w:t>
      </w:r>
      <w:r w:rsidR="007B7FC9" w:rsidRPr="00F6783A">
        <w:rPr>
          <w:rFonts w:ascii="微軟正黑體" w:eastAsia="微軟正黑體" w:hAnsi="微軟正黑體" w:hint="eastAsia"/>
          <w:szCs w:val="24"/>
        </w:rPr>
        <w:lastRenderedPageBreak/>
        <w:t>妹島和世的</w:t>
      </w:r>
      <w:proofErr w:type="gramEnd"/>
      <w:r w:rsidR="007B7FC9" w:rsidRPr="00F6783A">
        <w:rPr>
          <w:rFonts w:ascii="微軟正黑體" w:eastAsia="微軟正黑體" w:hAnsi="微軟正黑體" w:hint="eastAsia"/>
          <w:szCs w:val="24"/>
        </w:rPr>
        <w:t>作品</w:t>
      </w:r>
      <w:r w:rsidR="00F6783A" w:rsidRPr="00F6783A">
        <w:rPr>
          <w:rFonts w:ascii="微軟正黑體" w:eastAsia="微軟正黑體" w:hAnsi="微軟正黑體" w:hint="eastAsia"/>
          <w:szCs w:val="24"/>
        </w:rPr>
        <w:t>將實體極小化，虛體極大化，擴大</w:t>
      </w:r>
      <w:r w:rsidR="007B7FC9" w:rsidRPr="00F6783A">
        <w:rPr>
          <w:rFonts w:ascii="微軟正黑體" w:eastAsia="微軟正黑體" w:hAnsi="微軟正黑體" w:hint="eastAsia"/>
          <w:szCs w:val="24"/>
        </w:rPr>
        <w:t>人與環境的互動，造成空間的動態感，更為輕盈。</w:t>
      </w:r>
    </w:p>
    <w:p w:rsidR="00CF2525" w:rsidRDefault="00A027A0" w:rsidP="00350354">
      <w:pPr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7B99B425" wp14:editId="52A0DA37">
            <wp:extent cx="3240861" cy="2160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8-ws0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szCs w:val="24"/>
        </w:rPr>
        <w:t xml:space="preserve">  </w:t>
      </w: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7FE043AC" wp14:editId="59911990">
            <wp:extent cx="1439639" cy="2160000"/>
            <wp:effectExtent l="0" t="0" r="825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8-ws1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54" w:rsidRDefault="00350354" w:rsidP="006F54D0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:rsidR="004C303D" w:rsidRPr="00F6783A" w:rsidRDefault="004C303D" w:rsidP="004C303D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 xml:space="preserve">之後的講座將陸續談論到，有效平衡地貌、資源耗能與工法的澳洲單兵建築師Glenn </w:t>
      </w:r>
      <w:proofErr w:type="spellStart"/>
      <w:r w:rsidRPr="00F6783A">
        <w:rPr>
          <w:rFonts w:ascii="微軟正黑體" w:eastAsia="微軟正黑體" w:hAnsi="微軟正黑體" w:hint="eastAsia"/>
          <w:szCs w:val="24"/>
        </w:rPr>
        <w:t>Murcutt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 xml:space="preserve">，擅長剖析並塑造建築無形氛圍的瑞士建築師Peter </w:t>
      </w:r>
      <w:proofErr w:type="spellStart"/>
      <w:r w:rsidRPr="00F6783A">
        <w:rPr>
          <w:rFonts w:ascii="微軟正黑體" w:eastAsia="微軟正黑體" w:hAnsi="微軟正黑體" w:hint="eastAsia"/>
          <w:szCs w:val="24"/>
        </w:rPr>
        <w:t>Zumthor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>，設計</w:t>
      </w:r>
      <w:proofErr w:type="gramStart"/>
      <w:r w:rsidRPr="00F6783A">
        <w:rPr>
          <w:rFonts w:ascii="微軟正黑體" w:eastAsia="微軟正黑體" w:hAnsi="微軟正黑體" w:hint="eastAsia"/>
          <w:szCs w:val="24"/>
        </w:rPr>
        <w:t>操刀眾所</w:t>
      </w:r>
      <w:proofErr w:type="gramEnd"/>
      <w:r w:rsidRPr="00F6783A">
        <w:rPr>
          <w:rFonts w:ascii="微軟正黑體" w:eastAsia="微軟正黑體" w:hAnsi="微軟正黑體" w:hint="eastAsia"/>
          <w:szCs w:val="24"/>
        </w:rPr>
        <w:t>矚目的台北藝術中心荷蘭建築師</w:t>
      </w:r>
      <w:r w:rsidRPr="00F6783A">
        <w:rPr>
          <w:rFonts w:ascii="微軟正黑體" w:eastAsia="微軟正黑體" w:hAnsi="微軟正黑體"/>
          <w:szCs w:val="24"/>
        </w:rPr>
        <w:t xml:space="preserve">Rem </w:t>
      </w:r>
      <w:proofErr w:type="spellStart"/>
      <w:r w:rsidRPr="00F6783A">
        <w:rPr>
          <w:rFonts w:ascii="微軟正黑體" w:eastAsia="微軟正黑體" w:hAnsi="微軟正黑體"/>
          <w:szCs w:val="24"/>
        </w:rPr>
        <w:t>Koolhaas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>，將巴西森巴舞動感融入設計的建築界畢卡索Oscar Niemeyer，以樸素、人文情懷為基底進行設計反思的中國建築師王澍，運用</w:t>
      </w:r>
      <w:proofErr w:type="gramStart"/>
      <w:r w:rsidRPr="00F6783A">
        <w:rPr>
          <w:rFonts w:ascii="微軟正黑體" w:eastAsia="微軟正黑體" w:hAnsi="微軟正黑體" w:hint="eastAsia"/>
          <w:szCs w:val="24"/>
        </w:rPr>
        <w:t>極</w:t>
      </w:r>
      <w:proofErr w:type="gramEnd"/>
      <w:r w:rsidRPr="00F6783A">
        <w:rPr>
          <w:rFonts w:ascii="微軟正黑體" w:eastAsia="微軟正黑體" w:hAnsi="微軟正黑體" w:hint="eastAsia"/>
          <w:szCs w:val="24"/>
        </w:rPr>
        <w:t>簡藝術抽象的形式建構地域特色的墨西哥建築師Luis Barragan，傳承</w:t>
      </w:r>
      <w:proofErr w:type="gramStart"/>
      <w:r w:rsidRPr="00F6783A">
        <w:rPr>
          <w:rFonts w:ascii="微軟正黑體" w:eastAsia="微軟正黑體" w:hAnsi="微軟正黑體" w:hint="eastAsia"/>
          <w:szCs w:val="24"/>
        </w:rPr>
        <w:t>柯比意</w:t>
      </w:r>
      <w:proofErr w:type="gramEnd"/>
      <w:r w:rsidRPr="00F6783A">
        <w:rPr>
          <w:rFonts w:ascii="微軟正黑體" w:eastAsia="微軟正黑體" w:hAnsi="微軟正黑體" w:hint="eastAsia"/>
          <w:szCs w:val="24"/>
        </w:rPr>
        <w:t>與路易康理念，利用印度文化回應現代性的印度建築師</w:t>
      </w:r>
      <w:proofErr w:type="spellStart"/>
      <w:r w:rsidRPr="00F6783A">
        <w:rPr>
          <w:rFonts w:ascii="微軟正黑體" w:eastAsia="微軟正黑體" w:hAnsi="微軟正黑體" w:hint="eastAsia"/>
          <w:szCs w:val="24"/>
        </w:rPr>
        <w:t>Balkrishna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 xml:space="preserve"> </w:t>
      </w:r>
      <w:proofErr w:type="spellStart"/>
      <w:r w:rsidRPr="00F6783A">
        <w:rPr>
          <w:rFonts w:ascii="微軟正黑體" w:eastAsia="微軟正黑體" w:hAnsi="微軟正黑體" w:hint="eastAsia"/>
          <w:szCs w:val="24"/>
        </w:rPr>
        <w:t>Vithaldas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 xml:space="preserve"> </w:t>
      </w:r>
      <w:proofErr w:type="spellStart"/>
      <w:r w:rsidRPr="00F6783A">
        <w:rPr>
          <w:rFonts w:ascii="微軟正黑體" w:eastAsia="微軟正黑體" w:hAnsi="微軟正黑體" w:hint="eastAsia"/>
          <w:szCs w:val="24"/>
        </w:rPr>
        <w:t>Doshi</w:t>
      </w:r>
      <w:proofErr w:type="spellEnd"/>
      <w:r w:rsidRPr="00F6783A">
        <w:rPr>
          <w:rFonts w:ascii="微軟正黑體" w:eastAsia="微軟正黑體" w:hAnsi="微軟正黑體" w:hint="eastAsia"/>
          <w:szCs w:val="24"/>
        </w:rPr>
        <w:t>。</w:t>
      </w:r>
    </w:p>
    <w:p w:rsidR="0095476F" w:rsidRDefault="0095476F" w:rsidP="0095476F">
      <w:pPr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2E8EA1B9" wp14:editId="30DF0C13">
            <wp:extent cx="3240860" cy="21600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8-ws0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3D" w:rsidRPr="00304145" w:rsidRDefault="004C303D" w:rsidP="004C303D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:rsidR="00402B7F" w:rsidRPr="0097075F" w:rsidRDefault="00111141" w:rsidP="0097075F">
      <w:pPr>
        <w:snapToGrid w:val="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忠泰推動</w:t>
      </w:r>
      <w:r w:rsidR="0097075F" w:rsidRPr="0097075F">
        <w:rPr>
          <w:rFonts w:ascii="微軟正黑體" w:eastAsia="微軟正黑體" w:hAnsi="微軟正黑體" w:hint="eastAsia"/>
          <w:b/>
          <w:szCs w:val="24"/>
          <w:u w:val="single"/>
        </w:rPr>
        <w:t xml:space="preserve">體制外的學院 </w:t>
      </w:r>
      <w:r w:rsidR="009B53F9">
        <w:rPr>
          <w:rFonts w:ascii="微軟正黑體" w:eastAsia="微軟正黑體" w:hAnsi="微軟正黑體" w:hint="eastAsia"/>
          <w:b/>
          <w:szCs w:val="24"/>
          <w:u w:val="single"/>
        </w:rPr>
        <w:t>期待</w:t>
      </w:r>
      <w:r w:rsidR="0097075F" w:rsidRPr="0097075F">
        <w:rPr>
          <w:rFonts w:ascii="微軟正黑體" w:eastAsia="微軟正黑體" w:hAnsi="微軟正黑體" w:hint="eastAsia"/>
          <w:b/>
          <w:szCs w:val="24"/>
          <w:u w:val="single"/>
        </w:rPr>
        <w:t>觸發全民</w:t>
      </w:r>
      <w:r w:rsidR="004D7B01">
        <w:rPr>
          <w:rFonts w:ascii="微軟正黑體" w:eastAsia="微軟正黑體" w:hAnsi="微軟正黑體" w:hint="eastAsia"/>
          <w:b/>
          <w:szCs w:val="24"/>
          <w:u w:val="single"/>
        </w:rPr>
        <w:t>深思</w:t>
      </w:r>
      <w:r w:rsidR="0097075F" w:rsidRPr="0097075F">
        <w:rPr>
          <w:rFonts w:ascii="微軟正黑體" w:eastAsia="微軟正黑體" w:hAnsi="微軟正黑體" w:hint="eastAsia"/>
          <w:b/>
          <w:szCs w:val="24"/>
          <w:u w:val="single"/>
        </w:rPr>
        <w:t>建築</w:t>
      </w:r>
    </w:p>
    <w:p w:rsidR="004C303D" w:rsidRDefault="004C303D" w:rsidP="0095476F">
      <w:pPr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F6783A">
        <w:rPr>
          <w:rFonts w:ascii="微軟正黑體" w:eastAsia="微軟正黑體" w:hAnsi="微軟正黑體" w:hint="eastAsia"/>
          <w:szCs w:val="24"/>
        </w:rPr>
        <w:t>由</w:t>
      </w:r>
      <w:r w:rsidR="00170D34" w:rsidRPr="00F6783A">
        <w:rPr>
          <w:rFonts w:ascii="微軟正黑體" w:eastAsia="微軟正黑體" w:hAnsi="微軟正黑體" w:hint="eastAsia"/>
          <w:szCs w:val="24"/>
        </w:rPr>
        <w:t>忠泰建築文化藝術基金會主辦</w:t>
      </w:r>
      <w:r w:rsidR="00EF6B3F" w:rsidRPr="00F6783A">
        <w:rPr>
          <w:rFonts w:ascii="微軟正黑體" w:eastAsia="微軟正黑體" w:hAnsi="微軟正黑體" w:hint="eastAsia"/>
          <w:szCs w:val="24"/>
        </w:rPr>
        <w:t>、忠泰美術館</w:t>
      </w:r>
      <w:r w:rsidRPr="00F6783A">
        <w:rPr>
          <w:rFonts w:ascii="微軟正黑體" w:eastAsia="微軟正黑體" w:hAnsi="微軟正黑體" w:hint="eastAsia"/>
          <w:szCs w:val="24"/>
        </w:rPr>
        <w:t>策劃</w:t>
      </w:r>
      <w:r w:rsidR="00EF6B3F" w:rsidRPr="00F6783A">
        <w:rPr>
          <w:rFonts w:ascii="微軟正黑體" w:eastAsia="微軟正黑體" w:hAnsi="微軟正黑體" w:hint="eastAsia"/>
          <w:szCs w:val="24"/>
        </w:rPr>
        <w:t>的</w:t>
      </w:r>
      <w:r w:rsidR="00170D34" w:rsidRPr="00F6783A">
        <w:rPr>
          <w:rFonts w:ascii="微軟正黑體" w:eastAsia="微軟正黑體" w:hAnsi="微軟正黑體" w:hint="eastAsia"/>
          <w:szCs w:val="24"/>
        </w:rPr>
        <w:t>建築學院，</w:t>
      </w:r>
      <w:r w:rsidR="00E54C29" w:rsidRPr="00F6783A">
        <w:rPr>
          <w:rFonts w:ascii="微軟正黑體" w:eastAsia="微軟正黑體" w:hAnsi="微軟正黑體" w:hint="eastAsia"/>
          <w:szCs w:val="24"/>
        </w:rPr>
        <w:t>今年</w:t>
      </w:r>
      <w:r w:rsidR="00170D34" w:rsidRPr="00F6783A">
        <w:rPr>
          <w:rFonts w:ascii="微軟正黑體" w:eastAsia="微軟正黑體" w:hAnsi="微軟正黑體" w:hint="eastAsia"/>
          <w:szCs w:val="24"/>
        </w:rPr>
        <w:t>以「建築的迴轉：評論普立茲克建築獎八家」為主題，期待</w:t>
      </w:r>
      <w:r w:rsidR="00CF2525" w:rsidRPr="00F6783A">
        <w:rPr>
          <w:rFonts w:ascii="微軟正黑體" w:eastAsia="微軟正黑體" w:hAnsi="微軟正黑體" w:hint="eastAsia"/>
          <w:szCs w:val="24"/>
        </w:rPr>
        <w:t>透過</w:t>
      </w:r>
      <w:r w:rsidR="00170D34" w:rsidRPr="00F6783A">
        <w:rPr>
          <w:rFonts w:ascii="微軟正黑體" w:eastAsia="微軟正黑體" w:hAnsi="微軟正黑體" w:hint="eastAsia"/>
          <w:szCs w:val="24"/>
        </w:rPr>
        <w:t>「人」的參與，成為一個學校體制外的建築學院，</w:t>
      </w:r>
      <w:r w:rsidR="00E54C29" w:rsidRPr="00F6783A">
        <w:rPr>
          <w:rFonts w:ascii="微軟正黑體" w:eastAsia="微軟正黑體" w:hAnsi="微軟正黑體" w:hint="eastAsia"/>
          <w:szCs w:val="24"/>
        </w:rPr>
        <w:t>創造出更多元、專業化的思考與學習觸媒，</w:t>
      </w:r>
      <w:r w:rsidR="00CF2525" w:rsidRPr="00F6783A">
        <w:rPr>
          <w:rFonts w:ascii="微軟正黑體" w:eastAsia="微軟正黑體" w:hAnsi="微軟正黑體" w:hint="eastAsia"/>
          <w:szCs w:val="24"/>
        </w:rPr>
        <w:t>啟發</w:t>
      </w:r>
      <w:r w:rsidR="00136E1D" w:rsidRPr="00F6783A">
        <w:rPr>
          <w:rFonts w:ascii="微軟正黑體" w:eastAsia="微軟正黑體" w:hAnsi="微軟正黑體" w:hint="eastAsia"/>
          <w:szCs w:val="24"/>
        </w:rPr>
        <w:t>大眾對建築文化的反思，</w:t>
      </w:r>
      <w:r w:rsidRPr="00F6783A">
        <w:rPr>
          <w:rFonts w:ascii="微軟正黑體" w:eastAsia="微軟正黑體" w:hAnsi="微軟正黑體" w:hint="eastAsia"/>
          <w:szCs w:val="24"/>
        </w:rPr>
        <w:t>透過八堂講座，多角度探討近代建築</w:t>
      </w:r>
      <w:r w:rsidR="00494D8F" w:rsidRPr="00F6783A">
        <w:rPr>
          <w:rFonts w:ascii="微軟正黑體" w:eastAsia="微軟正黑體" w:hAnsi="微軟正黑體" w:hint="eastAsia"/>
          <w:szCs w:val="24"/>
        </w:rPr>
        <w:t>，講座</w:t>
      </w:r>
      <w:r w:rsidRPr="00F6783A">
        <w:rPr>
          <w:rFonts w:ascii="微軟正黑體" w:eastAsia="微軟正黑體" w:hAnsi="微軟正黑體" w:hint="eastAsia"/>
          <w:szCs w:val="24"/>
        </w:rPr>
        <w:t>課程熱烈</w:t>
      </w:r>
      <w:r w:rsidR="00494D8F" w:rsidRPr="00F6783A">
        <w:rPr>
          <w:rFonts w:ascii="微軟正黑體" w:eastAsia="微軟正黑體" w:hAnsi="微軟正黑體" w:hint="eastAsia"/>
          <w:szCs w:val="24"/>
        </w:rPr>
        <w:t>報名</w:t>
      </w:r>
      <w:r w:rsidRPr="00F6783A">
        <w:rPr>
          <w:rFonts w:ascii="微軟正黑體" w:eastAsia="微軟正黑體" w:hAnsi="微軟正黑體" w:hint="eastAsia"/>
          <w:szCs w:val="24"/>
        </w:rPr>
        <w:t>中，</w:t>
      </w:r>
      <w:r w:rsidR="00494D8F" w:rsidRPr="00F6783A">
        <w:rPr>
          <w:rFonts w:ascii="微軟正黑體" w:eastAsia="微軟正黑體" w:hAnsi="微軟正黑體" w:hint="eastAsia"/>
          <w:szCs w:val="24"/>
        </w:rPr>
        <w:t>歡迎大家一起加入，體驗建築的迴轉！</w:t>
      </w:r>
      <w:r w:rsidR="00F4753E" w:rsidRPr="00F6783A">
        <w:rPr>
          <w:rFonts w:ascii="微軟正黑體" w:eastAsia="微軟正黑體" w:hAnsi="微軟正黑體" w:hint="eastAsia"/>
          <w:szCs w:val="24"/>
        </w:rPr>
        <w:t>報名資訊請見</w:t>
      </w:r>
      <w:proofErr w:type="gramStart"/>
      <w:r w:rsidR="00F4753E" w:rsidRPr="00F6783A">
        <w:rPr>
          <w:rFonts w:ascii="微軟正黑體" w:eastAsia="微軟正黑體" w:hAnsi="微軟正黑體" w:hint="eastAsia"/>
          <w:szCs w:val="24"/>
        </w:rPr>
        <w:t>活動官網</w:t>
      </w:r>
      <w:proofErr w:type="gramEnd"/>
      <w:r w:rsidR="00494D8F">
        <w:rPr>
          <w:rFonts w:ascii="微軟正黑體" w:eastAsia="微軟正黑體" w:hAnsi="微軟正黑體" w:hint="eastAsia"/>
          <w:szCs w:val="24"/>
        </w:rPr>
        <w:t>(</w:t>
      </w:r>
      <w:hyperlink r:id="rId14" w:history="1">
        <w:r w:rsidR="00494D8F" w:rsidRPr="00A80E0C">
          <w:rPr>
            <w:rStyle w:val="a8"/>
            <w:rFonts w:ascii="微軟正黑體" w:eastAsia="微軟正黑體" w:hAnsi="微軟正黑體"/>
          </w:rPr>
          <w:t>https://reurl.cc/4G6xR</w:t>
        </w:r>
      </w:hyperlink>
      <w:r w:rsidR="00494D8F">
        <w:rPr>
          <w:rFonts w:ascii="微軟正黑體" w:eastAsia="微軟正黑體" w:hAnsi="微軟正黑體" w:hint="eastAsia"/>
          <w:szCs w:val="24"/>
        </w:rPr>
        <w:t>)。</w:t>
      </w:r>
      <w:r>
        <w:rPr>
          <w:rFonts w:ascii="微軟正黑體" w:eastAsia="微軟正黑體" w:hAnsi="微軟正黑體"/>
          <w:b/>
          <w:szCs w:val="24"/>
        </w:rPr>
        <w:br w:type="page"/>
      </w:r>
    </w:p>
    <w:p w:rsidR="00CB5344" w:rsidRPr="00A723B8" w:rsidRDefault="00A723B8" w:rsidP="004C3640">
      <w:pPr>
        <w:snapToGrid w:val="0"/>
        <w:rPr>
          <w:rFonts w:ascii="微軟正黑體" w:eastAsia="微軟正黑體" w:hAnsi="微軟正黑體"/>
          <w:b/>
          <w:szCs w:val="24"/>
        </w:rPr>
      </w:pPr>
      <w:r w:rsidRPr="00A723B8">
        <w:rPr>
          <w:rFonts w:ascii="微軟正黑體" w:eastAsia="微軟正黑體" w:hAnsi="微軟正黑體" w:hint="eastAsia"/>
          <w:b/>
          <w:szCs w:val="24"/>
        </w:rPr>
        <w:lastRenderedPageBreak/>
        <w:t>【參考附件】</w:t>
      </w:r>
    </w:p>
    <w:p w:rsidR="00D4248C" w:rsidRPr="00D27FC6" w:rsidRDefault="00764F4A" w:rsidP="004C3640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講師</w:t>
      </w:r>
      <w:r w:rsidR="00AD65A5" w:rsidRPr="00D27FC6">
        <w:rPr>
          <w:rFonts w:ascii="微軟正黑體" w:eastAsia="微軟正黑體" w:hAnsi="微軟正黑體" w:hint="eastAsia"/>
          <w:b/>
          <w:szCs w:val="24"/>
        </w:rPr>
        <w:t>簡介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6"/>
      </w:tblGrid>
      <w:tr w:rsidR="002F7300" w:rsidRPr="00D27FC6" w:rsidTr="002F7300">
        <w:tc>
          <w:tcPr>
            <w:tcW w:w="2802" w:type="dxa"/>
          </w:tcPr>
          <w:p w:rsidR="002F7300" w:rsidRPr="00D27FC6" w:rsidRDefault="00764F4A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DF14E2" wp14:editId="44311617">
                  <wp:extent cx="1620000" cy="16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z796311.vo.msecnd.net/userupload/0818908138c3424383aee78e35f54c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2F7300" w:rsidRPr="00D27FC6" w:rsidRDefault="00764F4A" w:rsidP="002F7300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王增榮</w:t>
            </w:r>
          </w:p>
          <w:p w:rsidR="002F7300" w:rsidRPr="00D27FC6" w:rsidRDefault="00764F4A" w:rsidP="00A027A0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4F4A">
              <w:rPr>
                <w:rFonts w:ascii="微軟正黑體" w:eastAsia="微軟正黑體" w:hAnsi="微軟正黑體" w:hint="eastAsia"/>
                <w:szCs w:val="24"/>
              </w:rPr>
              <w:t>多年前從越南來台，就讀成功大學建築系。求學過程，受賀陳詞與漢寶德文章的影響，立下從事建築文字的志趣。畢業後，在漢寶德事務所工作一年多，之後持續參與各種建築雜誌的編輯、撰寫評論，也擔任過《台灣建築》總編輯。同時，於台北科技大學建築系專任至退休。目前為比格達工作室主持人，從事建築講座、旅行、策展等工作。</w:t>
            </w:r>
          </w:p>
          <w:p w:rsidR="002F7300" w:rsidRPr="00D27FC6" w:rsidRDefault="002F7300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Cs w:val="24"/>
              </w:rPr>
            </w:pPr>
          </w:p>
        </w:tc>
      </w:tr>
      <w:tr w:rsidR="002F7300" w:rsidRPr="00D27FC6" w:rsidTr="002F7300">
        <w:tc>
          <w:tcPr>
            <w:tcW w:w="2802" w:type="dxa"/>
          </w:tcPr>
          <w:p w:rsidR="002F7300" w:rsidRPr="00D27FC6" w:rsidRDefault="00764F4A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295117" wp14:editId="0E18A5F1">
                  <wp:extent cx="1620000" cy="16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z796311.vo.msecnd.net/userupload/ca21486ef049421db13df64488cc3b5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764F4A" w:rsidRDefault="00764F4A" w:rsidP="002F7300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764F4A">
              <w:rPr>
                <w:rFonts w:ascii="微軟正黑體" w:eastAsia="微軟正黑體" w:hAnsi="微軟正黑體" w:hint="eastAsia"/>
                <w:b/>
                <w:szCs w:val="24"/>
              </w:rPr>
              <w:t>阮慶岳</w:t>
            </w:r>
          </w:p>
          <w:p w:rsidR="002F7300" w:rsidRPr="00764F4A" w:rsidRDefault="00764F4A" w:rsidP="00D852DB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4F4A">
              <w:rPr>
                <w:rFonts w:ascii="微軟正黑體" w:eastAsia="微軟正黑體" w:hAnsi="微軟正黑體" w:hint="eastAsia"/>
                <w:szCs w:val="24"/>
              </w:rPr>
              <w:t>作家、建築師、評論家與策展人，有美國及台灣建築師執照，現任元智大學藝術與設計系教授。著作有文學類《神秘女子》、及建築類《弱建築》等三十餘本，</w:t>
            </w:r>
            <w:proofErr w:type="gramStart"/>
            <w:r w:rsidRPr="00764F4A">
              <w:rPr>
                <w:rFonts w:ascii="微軟正黑體" w:eastAsia="微軟正黑體" w:hAnsi="微軟正黑體" w:hint="eastAsia"/>
                <w:szCs w:val="24"/>
              </w:rPr>
              <w:t>曾策展</w:t>
            </w:r>
            <w:proofErr w:type="gramEnd"/>
            <w:r w:rsidRPr="00764F4A">
              <w:rPr>
                <w:rFonts w:ascii="微軟正黑體" w:eastAsia="微軟正黑體" w:hAnsi="微軟正黑體" w:hint="eastAsia"/>
                <w:szCs w:val="24"/>
              </w:rPr>
              <w:t>威尼斯建築雙年展台灣館，並獲台灣文學獎散文首獎及小說推薦獎、巫永福文學獎、台北文學獎、2009亞洲</w:t>
            </w:r>
            <w:proofErr w:type="gramStart"/>
            <w:r w:rsidRPr="00764F4A">
              <w:rPr>
                <w:rFonts w:ascii="微軟正黑體" w:eastAsia="微軟正黑體" w:hAnsi="微軟正黑體" w:hint="eastAsia"/>
                <w:szCs w:val="24"/>
              </w:rPr>
              <w:t>曼</w:t>
            </w:r>
            <w:proofErr w:type="gramEnd"/>
            <w:r w:rsidRPr="00764F4A">
              <w:rPr>
                <w:rFonts w:ascii="微軟正黑體" w:eastAsia="微軟正黑體" w:hAnsi="微軟正黑體" w:hint="eastAsia"/>
                <w:szCs w:val="24"/>
              </w:rPr>
              <w:t>氏文學獎入圍，第三屆中國建築傳媒獎建築評論獎，中華民國傑出建築師獎。</w:t>
            </w:r>
          </w:p>
        </w:tc>
      </w:tr>
    </w:tbl>
    <w:p w:rsidR="00485248" w:rsidRPr="00764F4A" w:rsidRDefault="00485248" w:rsidP="004C3640">
      <w:pPr>
        <w:snapToGrid w:val="0"/>
        <w:rPr>
          <w:rFonts w:ascii="微軟正黑體" w:eastAsia="微軟正黑體" w:hAnsi="微軟正黑體"/>
          <w:szCs w:val="24"/>
        </w:rPr>
      </w:pPr>
    </w:p>
    <w:p w:rsidR="00A027A0" w:rsidRDefault="00A027A0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12150B" w:rsidRPr="00D27FC6" w:rsidRDefault="00A723B8" w:rsidP="009901C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lastRenderedPageBreak/>
        <w:t>講座</w:t>
      </w:r>
      <w:r w:rsidR="0012150B" w:rsidRPr="00D27FC6">
        <w:rPr>
          <w:rFonts w:ascii="微軟正黑體" w:eastAsia="微軟正黑體" w:hAnsi="微軟正黑體" w:hint="eastAsia"/>
          <w:b/>
          <w:szCs w:val="24"/>
        </w:rPr>
        <w:t>資訊</w:t>
      </w:r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講座名稱：忠泰建築學院</w:t>
      </w:r>
      <w:proofErr w:type="gramStart"/>
      <w:r w:rsidRPr="001F054F">
        <w:rPr>
          <w:rFonts w:ascii="微軟正黑體" w:eastAsia="微軟正黑體" w:hAnsi="微軟正黑體" w:hint="eastAsia"/>
          <w:szCs w:val="24"/>
        </w:rPr>
        <w:t>│</w:t>
      </w:r>
      <w:proofErr w:type="gramEnd"/>
      <w:r w:rsidRPr="001F054F">
        <w:rPr>
          <w:rFonts w:ascii="微軟正黑體" w:eastAsia="微軟正黑體" w:hAnsi="微軟正黑體" w:hint="eastAsia"/>
          <w:szCs w:val="24"/>
        </w:rPr>
        <w:t>建築的迴轉：評論普立茲克建築獎八家</w:t>
      </w:r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講座時間：05/28-06/18</w:t>
      </w:r>
      <w:r w:rsidR="00D80F50">
        <w:rPr>
          <w:rFonts w:ascii="微軟正黑體" w:eastAsia="微軟正黑體" w:hAnsi="微軟正黑體" w:hint="eastAsia"/>
          <w:szCs w:val="24"/>
        </w:rPr>
        <w:t xml:space="preserve"> </w:t>
      </w:r>
      <w:r w:rsidRPr="001F054F">
        <w:rPr>
          <w:rFonts w:ascii="微軟正黑體" w:eastAsia="微軟正黑體" w:hAnsi="微軟正黑體" w:hint="eastAsia"/>
          <w:szCs w:val="24"/>
        </w:rPr>
        <w:t>每週二 7-9pm</w:t>
      </w:r>
      <w:r>
        <w:rPr>
          <w:rFonts w:ascii="微軟正黑體" w:eastAsia="微軟正黑體" w:hAnsi="微軟正黑體" w:hint="eastAsia"/>
          <w:szCs w:val="24"/>
        </w:rPr>
        <w:t xml:space="preserve"> | </w:t>
      </w:r>
      <w:r w:rsidR="00D80F50">
        <w:rPr>
          <w:rFonts w:ascii="微軟正黑體" w:eastAsia="微軟正黑體" w:hAnsi="微軟正黑體" w:hint="eastAsia"/>
          <w:szCs w:val="24"/>
        </w:rPr>
        <w:t xml:space="preserve">09/25-10/16 </w:t>
      </w:r>
      <w:r w:rsidRPr="001F054F">
        <w:rPr>
          <w:rFonts w:ascii="微軟正黑體" w:eastAsia="微軟正黑體" w:hAnsi="微軟正黑體" w:hint="eastAsia"/>
          <w:szCs w:val="24"/>
        </w:rPr>
        <w:t>每週三 7-9pm</w:t>
      </w:r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地    點：</w:t>
      </w:r>
      <w:proofErr w:type="gramStart"/>
      <w:r w:rsidRPr="001F054F">
        <w:rPr>
          <w:rFonts w:ascii="微軟正黑體" w:eastAsia="微軟正黑體" w:hAnsi="微軟正黑體" w:hint="eastAsia"/>
          <w:szCs w:val="24"/>
        </w:rPr>
        <w:t>忠泰講廳</w:t>
      </w:r>
      <w:proofErr w:type="gramEnd"/>
      <w:r w:rsidRPr="001F054F">
        <w:rPr>
          <w:rFonts w:ascii="微軟正黑體" w:eastAsia="微軟正黑體" w:hAnsi="微軟正黑體" w:hint="eastAsia"/>
          <w:szCs w:val="24"/>
        </w:rPr>
        <w:t xml:space="preserve"> Jut Hall (台北市市民大道三段178號</w:t>
      </w:r>
      <w:r w:rsidR="004361AC">
        <w:rPr>
          <w:rFonts w:ascii="微軟正黑體" w:eastAsia="微軟正黑體" w:hAnsi="微軟正黑體" w:hint="eastAsia"/>
          <w:szCs w:val="24"/>
        </w:rPr>
        <w:t xml:space="preserve"> </w:t>
      </w:r>
      <w:r w:rsidRPr="001F054F">
        <w:rPr>
          <w:rFonts w:ascii="微軟正黑體" w:eastAsia="微軟正黑體" w:hAnsi="微軟正黑體" w:hint="eastAsia"/>
          <w:szCs w:val="24"/>
        </w:rPr>
        <w:t>忠泰企業大樓7樓)</w:t>
      </w:r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講    師：建築評論家 王增榮X阮慶岳</w:t>
      </w:r>
      <w:r w:rsidR="00CC2AB7">
        <w:rPr>
          <w:rFonts w:ascii="微軟正黑體" w:eastAsia="微軟正黑體" w:hAnsi="微軟正黑體" w:hint="eastAsia"/>
          <w:szCs w:val="24"/>
        </w:rPr>
        <w:t xml:space="preserve"> 共同主講</w:t>
      </w:r>
    </w:p>
    <w:p w:rsidR="00C346FB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報名資訊：統一</w:t>
      </w:r>
      <w:r w:rsidR="00CC2AB7">
        <w:rPr>
          <w:rFonts w:ascii="微軟正黑體" w:eastAsia="微軟正黑體" w:hAnsi="微軟正黑體" w:hint="eastAsia"/>
          <w:szCs w:val="24"/>
        </w:rPr>
        <w:t>於</w:t>
      </w:r>
      <w:r w:rsidR="00CC1291" w:rsidRPr="00CC1291">
        <w:rPr>
          <w:rFonts w:ascii="微軟正黑體" w:eastAsia="微軟正黑體" w:hAnsi="微軟正黑體"/>
          <w:szCs w:val="24"/>
        </w:rPr>
        <w:t>ACCUPASS</w:t>
      </w:r>
      <w:r w:rsidRPr="001F054F">
        <w:rPr>
          <w:rFonts w:ascii="微軟正黑體" w:eastAsia="微軟正黑體" w:hAnsi="微軟正黑體" w:hint="eastAsia"/>
          <w:szCs w:val="24"/>
        </w:rPr>
        <w:t>報名，報名連結：</w:t>
      </w:r>
      <w:r w:rsidR="00011FEE">
        <w:fldChar w:fldCharType="begin"/>
      </w:r>
      <w:r w:rsidR="00011FEE">
        <w:instrText xml:space="preserve"> HYPERLINK "https://www.accupass.com/go/jaa2019" </w:instrText>
      </w:r>
      <w:r w:rsidR="00011FEE">
        <w:fldChar w:fldCharType="separate"/>
      </w:r>
      <w:r w:rsidR="00C346FB" w:rsidRPr="00FF4B5E">
        <w:rPr>
          <w:rStyle w:val="a8"/>
          <w:rFonts w:ascii="微軟正黑體" w:eastAsia="微軟正黑體" w:hAnsi="微軟正黑體" w:hint="eastAsia"/>
          <w:szCs w:val="24"/>
        </w:rPr>
        <w:t>https://www.accupass.com/go/jaa2019</w:t>
      </w:r>
      <w:r w:rsidR="00011FEE">
        <w:rPr>
          <w:rStyle w:val="a8"/>
          <w:rFonts w:ascii="微軟正黑體" w:eastAsia="微軟正黑體" w:hAnsi="微軟正黑體"/>
          <w:szCs w:val="24"/>
        </w:rPr>
        <w:fldChar w:fldCharType="end"/>
      </w:r>
    </w:p>
    <w:p w:rsidR="001F054F" w:rsidRDefault="00CC2AB7" w:rsidP="001F054F">
      <w:pPr>
        <w:snapToGrid w:val="0"/>
        <w:spacing w:beforeLines="50" w:before="180"/>
        <w:ind w:left="1133" w:hangingChars="472" w:hanging="1133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收費方式：單</w:t>
      </w:r>
      <w:r w:rsidR="001F054F" w:rsidRPr="001F054F">
        <w:rPr>
          <w:rFonts w:ascii="微軟正黑體" w:eastAsia="微軟正黑體" w:hAnsi="微軟正黑體" w:hint="eastAsia"/>
          <w:szCs w:val="24"/>
        </w:rPr>
        <w:t>堂500元，學生享85折優惠(入場需出示有效學生證)</w:t>
      </w:r>
      <w:r w:rsidR="001F054F">
        <w:rPr>
          <w:rFonts w:ascii="微軟正黑體" w:eastAsia="微軟正黑體" w:hAnsi="微軟正黑體" w:hint="eastAsia"/>
          <w:szCs w:val="24"/>
        </w:rPr>
        <w:t>，</w:t>
      </w:r>
      <w:r w:rsidR="001F054F" w:rsidRPr="001F054F">
        <w:rPr>
          <w:rFonts w:ascii="微軟正黑體" w:eastAsia="微軟正黑體" w:hAnsi="微軟正黑體" w:hint="eastAsia"/>
          <w:szCs w:val="24"/>
        </w:rPr>
        <w:t>多堂講座優惠</w:t>
      </w:r>
      <w:proofErr w:type="gramStart"/>
      <w:r w:rsidR="001F054F" w:rsidRPr="001F054F">
        <w:rPr>
          <w:rFonts w:ascii="微軟正黑體" w:eastAsia="微軟正黑體" w:hAnsi="微軟正黑體" w:hint="eastAsia"/>
          <w:szCs w:val="24"/>
        </w:rPr>
        <w:t>詳見報名頁面</w:t>
      </w:r>
      <w:proofErr w:type="gramEnd"/>
    </w:p>
    <w:p w:rsidR="00D34FCF" w:rsidRDefault="00D34FCF" w:rsidP="001F054F">
      <w:pPr>
        <w:snapToGrid w:val="0"/>
        <w:spacing w:beforeLines="50" w:before="180"/>
        <w:ind w:left="1133" w:hangingChars="472" w:hanging="1133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課程資訊：</w:t>
      </w:r>
    </w:p>
    <w:p w:rsidR="006D65ED" w:rsidRPr="006D65ED" w:rsidRDefault="006D65ED" w:rsidP="006D65ED">
      <w:pPr>
        <w:snapToGrid w:val="0"/>
        <w:rPr>
          <w:rFonts w:ascii="微軟正黑體" w:eastAsia="微軟正黑體" w:hAnsi="微軟正黑體"/>
          <w:sz w:val="20"/>
          <w:szCs w:val="24"/>
        </w:rPr>
      </w:pPr>
      <w:r>
        <w:rPr>
          <w:rFonts w:ascii="微軟正黑體" w:eastAsia="微軟正黑體" w:hAnsi="微軟正黑體" w:hint="eastAsia"/>
          <w:sz w:val="20"/>
          <w:szCs w:val="24"/>
        </w:rPr>
        <w:t>【一、</w:t>
      </w:r>
      <w:r w:rsidRPr="006D65ED">
        <w:rPr>
          <w:rFonts w:ascii="微軟正黑體" w:eastAsia="微軟正黑體" w:hAnsi="微軟正黑體" w:hint="eastAsia"/>
          <w:sz w:val="20"/>
          <w:szCs w:val="24"/>
        </w:rPr>
        <w:t>誘惑與救贖</w:t>
      </w:r>
      <w:r>
        <w:rPr>
          <w:rFonts w:ascii="微軟正黑體" w:eastAsia="微軟正黑體" w:hAnsi="微軟正黑體" w:hint="eastAsia"/>
          <w:sz w:val="20"/>
          <w:szCs w:val="24"/>
        </w:rPr>
        <w:t>】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05/28 (二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) </w:t>
      </w:r>
      <w:proofErr w:type="gram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妹島和世＋</w:t>
      </w:r>
      <w:proofErr w:type="gram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西澤立衛(SANAA)/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Kazuyo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Sejima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+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Ryue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Nishizawa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(SANAA) [日本]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06/04 (二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) 格倫·穆卡特/Glenn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Murcutt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[澳洲]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06/11 (二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) 彼得</w:t>
      </w:r>
      <w:proofErr w:type="gram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·淞</w:t>
      </w:r>
      <w:proofErr w:type="gram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托/Peter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Zumthor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[瑞士]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06/18 (二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) 雷姆·庫哈斯/Rem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Koolhaas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[荷蘭]</w:t>
      </w:r>
    </w:p>
    <w:p w:rsidR="006D65ED" w:rsidRPr="006D65ED" w:rsidRDefault="006D65ED" w:rsidP="006D65ED">
      <w:pPr>
        <w:snapToGrid w:val="0"/>
        <w:rPr>
          <w:rFonts w:ascii="微軟正黑體" w:eastAsia="微軟正黑體" w:hAnsi="微軟正黑體"/>
          <w:sz w:val="20"/>
          <w:szCs w:val="24"/>
        </w:rPr>
      </w:pPr>
      <w:r w:rsidRPr="006D65ED">
        <w:rPr>
          <w:rFonts w:ascii="微軟正黑體" w:eastAsia="微軟正黑體" w:hAnsi="微軟正黑體" w:hint="eastAsia"/>
          <w:sz w:val="20"/>
          <w:szCs w:val="24"/>
        </w:rPr>
        <w:t>【</w:t>
      </w:r>
      <w:r>
        <w:rPr>
          <w:rFonts w:ascii="微軟正黑體" w:eastAsia="微軟正黑體" w:hAnsi="微軟正黑體" w:hint="eastAsia"/>
          <w:sz w:val="20"/>
          <w:szCs w:val="24"/>
        </w:rPr>
        <w:t>二</w:t>
      </w:r>
      <w:r w:rsidRPr="006D65ED">
        <w:rPr>
          <w:rFonts w:ascii="微軟正黑體" w:eastAsia="微軟正黑體" w:hAnsi="微軟正黑體" w:hint="eastAsia"/>
          <w:sz w:val="20"/>
          <w:szCs w:val="24"/>
        </w:rPr>
        <w:t>、異化與昇華】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09/25 (三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) 奧斯卡</w:t>
      </w:r>
      <w:proofErr w:type="gram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·尼梅</w:t>
      </w:r>
      <w:proofErr w:type="gram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爾/Oscar Niemeyer [巴西]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10/02 (三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) 王澍/Wang Shu [中國]</w:t>
      </w:r>
    </w:p>
    <w:p w:rsidR="00D34FCF" w:rsidRPr="00C70BA1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10/09 (三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) 路易斯·巴拉岡/ Luis Barragan [墨西哥]</w:t>
      </w:r>
    </w:p>
    <w:p w:rsidR="00D34FCF" w:rsidRDefault="002A441F" w:rsidP="00D34FCF">
      <w:pPr>
        <w:pStyle w:val="a7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4"/>
        </w:rPr>
      </w:pPr>
      <w:r w:rsidRPr="00C70BA1">
        <w:rPr>
          <w:rFonts w:ascii="微軟正黑體" w:eastAsia="微軟正黑體" w:hAnsi="微軟正黑體" w:hint="eastAsia"/>
          <w:sz w:val="20"/>
          <w:szCs w:val="24"/>
        </w:rPr>
        <w:t>10/16 (三</w:t>
      </w:r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) 巴克里希納·多西/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Balkrishna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Vithaldas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</w:t>
      </w:r>
      <w:proofErr w:type="spellStart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>Doshi</w:t>
      </w:r>
      <w:proofErr w:type="spellEnd"/>
      <w:r w:rsidR="00D34FCF" w:rsidRPr="00C70BA1">
        <w:rPr>
          <w:rFonts w:ascii="微軟正黑體" w:eastAsia="微軟正黑體" w:hAnsi="微軟正黑體" w:hint="eastAsia"/>
          <w:sz w:val="20"/>
          <w:szCs w:val="24"/>
        </w:rPr>
        <w:t xml:space="preserve"> [印度]</w:t>
      </w:r>
      <w:bookmarkStart w:id="0" w:name="_GoBack"/>
      <w:bookmarkEnd w:id="0"/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proofErr w:type="gramStart"/>
      <w:r w:rsidRPr="001F054F">
        <w:rPr>
          <w:rFonts w:ascii="微軟正黑體" w:eastAsia="微軟正黑體" w:hAnsi="微軟正黑體" w:hint="eastAsia"/>
          <w:szCs w:val="24"/>
        </w:rPr>
        <w:t>活動官網</w:t>
      </w:r>
      <w:proofErr w:type="gramEnd"/>
      <w:r w:rsidRPr="001F054F">
        <w:rPr>
          <w:rFonts w:ascii="微軟正黑體" w:eastAsia="微軟正黑體" w:hAnsi="微軟正黑體" w:hint="eastAsia"/>
          <w:szCs w:val="24"/>
        </w:rPr>
        <w:t>：</w:t>
      </w:r>
      <w:hyperlink r:id="rId17" w:history="1">
        <w:r w:rsidR="00170FF6" w:rsidRPr="00A80E0C">
          <w:rPr>
            <w:rStyle w:val="a8"/>
            <w:rFonts w:ascii="微軟正黑體" w:eastAsia="微軟正黑體" w:hAnsi="微軟正黑體"/>
          </w:rPr>
          <w:t>https://</w:t>
        </w:r>
        <w:r w:rsidR="00170FF6" w:rsidRPr="00A80E0C">
          <w:rPr>
            <w:rStyle w:val="a8"/>
            <w:rFonts w:ascii="微軟正黑體" w:eastAsia="微軟正黑體" w:hAnsi="微軟正黑體"/>
          </w:rPr>
          <w:t>r</w:t>
        </w:r>
        <w:r w:rsidR="00170FF6" w:rsidRPr="00A80E0C">
          <w:rPr>
            <w:rStyle w:val="a8"/>
            <w:rFonts w:ascii="微軟正黑體" w:eastAsia="微軟正黑體" w:hAnsi="微軟正黑體"/>
          </w:rPr>
          <w:t>eurl.cc/4G6xR</w:t>
        </w:r>
      </w:hyperlink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FB粉絲頁</w:t>
      </w:r>
      <w:r w:rsidRPr="001F054F">
        <w:rPr>
          <w:rFonts w:ascii="微軟正黑體" w:eastAsia="微軟正黑體" w:hAnsi="微軟正黑體" w:hint="eastAsia"/>
          <w:szCs w:val="24"/>
        </w:rPr>
        <w:t>：</w:t>
      </w:r>
      <w:hyperlink r:id="rId18" w:history="1">
        <w:r w:rsidRPr="00FF4B5E">
          <w:rPr>
            <w:rStyle w:val="a8"/>
            <w:rFonts w:ascii="微軟正黑體" w:eastAsia="微軟正黑體" w:hAnsi="微軟正黑體" w:hint="eastAsia"/>
            <w:szCs w:val="24"/>
          </w:rPr>
          <w:t>https://www.facebook.com/JUTARTMUSEUM/</w:t>
        </w:r>
      </w:hyperlink>
    </w:p>
    <w:p w:rsidR="001F054F" w:rsidRPr="001F054F" w:rsidRDefault="001F054F" w:rsidP="001F054F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主辦單位：忠泰建築文化藝術基金會</w:t>
      </w:r>
    </w:p>
    <w:p w:rsidR="001F054F" w:rsidRPr="001F054F" w:rsidRDefault="001F054F" w:rsidP="00C70BA1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1F054F">
        <w:rPr>
          <w:rFonts w:ascii="微軟正黑體" w:eastAsia="微軟正黑體" w:hAnsi="微軟正黑體" w:hint="eastAsia"/>
          <w:szCs w:val="24"/>
        </w:rPr>
        <w:t>策劃單位：忠泰美術館</w:t>
      </w:r>
    </w:p>
    <w:sectPr w:rsidR="001F054F" w:rsidRPr="001F054F" w:rsidSect="00626029">
      <w:headerReference w:type="default" r:id="rId19"/>
      <w:footerReference w:type="default" r:id="rId20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65" w:rsidRDefault="00AD2865" w:rsidP="00F467E3">
      <w:r>
        <w:separator/>
      </w:r>
    </w:p>
  </w:endnote>
  <w:endnote w:type="continuationSeparator" w:id="0">
    <w:p w:rsidR="00AD2865" w:rsidRDefault="00AD2865" w:rsidP="00F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260694"/>
      <w:docPartObj>
        <w:docPartGallery w:val="Page Numbers (Bottom of Page)"/>
        <w:docPartUnique/>
      </w:docPartObj>
    </w:sdtPr>
    <w:sdtEndPr/>
    <w:sdtContent>
      <w:p w:rsidR="00B67875" w:rsidRDefault="00B678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F6" w:rsidRPr="00170FF6">
          <w:rPr>
            <w:noProof/>
            <w:lang w:val="zh-TW"/>
          </w:rPr>
          <w:t>4</w:t>
        </w:r>
        <w:r>
          <w:fldChar w:fldCharType="end"/>
        </w:r>
      </w:p>
    </w:sdtContent>
  </w:sdt>
  <w:p w:rsidR="00B67875" w:rsidRDefault="00B67875">
    <w:pPr>
      <w:pStyle w:val="a5"/>
    </w:pPr>
    <w:r>
      <w:rPr>
        <w:rFonts w:ascii="微軟正黑體" w:eastAsia="微軟正黑體" w:hAnsi="微軟正黑體" w:hint="eastAsia"/>
        <w:b/>
        <w:sz w:val="22"/>
      </w:rPr>
      <w:t>媒體聯絡人</w:t>
    </w:r>
    <w:proofErr w:type="gramStart"/>
    <w:r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李燕姍</w:t>
    </w:r>
    <w:r w:rsidRPr="00CF06CF">
      <w:rPr>
        <w:rFonts w:ascii="微軟正黑體" w:eastAsia="微軟正黑體" w:hAnsi="微軟正黑體" w:hint="eastAsia"/>
        <w:b/>
        <w:sz w:val="22"/>
      </w:rPr>
      <w:t xml:space="preserve"> 02-8772-6757#3531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>
      <w:rPr>
        <w:rFonts w:ascii="微軟正黑體" w:eastAsia="微軟正黑體" w:hAnsi="微軟正黑體" w:hint="eastAsia"/>
        <w:b/>
        <w:sz w:val="22"/>
      </w:rPr>
      <w:t>yslee</w:t>
    </w:r>
    <w:r w:rsidRPr="00CF06CF">
      <w:rPr>
        <w:rFonts w:ascii="微軟正黑體" w:eastAsia="微軟正黑體" w:hAnsi="微軟正黑體" w:hint="eastAsia"/>
        <w:b/>
        <w:sz w:val="22"/>
      </w:rPr>
      <w:t>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65" w:rsidRDefault="00AD2865" w:rsidP="00F467E3">
      <w:r>
        <w:separator/>
      </w:r>
    </w:p>
  </w:footnote>
  <w:footnote w:type="continuationSeparator" w:id="0">
    <w:p w:rsidR="00AD2865" w:rsidRDefault="00AD2865" w:rsidP="00F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75" w:rsidRDefault="00B67875">
    <w:pPr>
      <w:pStyle w:val="a3"/>
      <w:rPr>
        <w:rFonts w:ascii="微軟正黑體" w:eastAsia="微軟正黑體" w:hAnsi="微軟正黑體"/>
      </w:rPr>
    </w:pPr>
    <w:proofErr w:type="gramStart"/>
    <w:r w:rsidRPr="00A26CF9">
      <w:rPr>
        <w:rFonts w:ascii="微軟正黑體" w:eastAsia="微軟正黑體" w:hAnsi="微軟正黑體" w:hint="eastAsia"/>
        <w:szCs w:val="24"/>
      </w:rPr>
      <w:t>《</w:t>
    </w:r>
    <w:proofErr w:type="gramEnd"/>
    <w:r w:rsidRPr="00A26CF9">
      <w:rPr>
        <w:rFonts w:ascii="微軟正黑體" w:eastAsia="微軟正黑體" w:hAnsi="微軟正黑體" w:hint="eastAsia"/>
        <w:szCs w:val="24"/>
      </w:rPr>
      <w:t>忠泰建築學院</w:t>
    </w:r>
    <w:proofErr w:type="gramStart"/>
    <w:r w:rsidRPr="00A26CF9">
      <w:rPr>
        <w:rFonts w:ascii="微軟正黑體" w:eastAsia="微軟正黑體" w:hAnsi="微軟正黑體" w:hint="eastAsia"/>
        <w:szCs w:val="24"/>
      </w:rPr>
      <w:t>│</w:t>
    </w:r>
    <w:proofErr w:type="gramEnd"/>
    <w:r w:rsidRPr="00A26CF9">
      <w:rPr>
        <w:rFonts w:ascii="微軟正黑體" w:eastAsia="微軟正黑體" w:hAnsi="微軟正黑體" w:hint="eastAsia"/>
        <w:szCs w:val="24"/>
      </w:rPr>
      <w:t>建築的迴轉：評論普立茲克建築八獎</w:t>
    </w:r>
    <w:proofErr w:type="gramStart"/>
    <w:r w:rsidRPr="00A26CF9">
      <w:rPr>
        <w:rFonts w:ascii="微軟正黑體" w:eastAsia="微軟正黑體" w:hAnsi="微軟正黑體" w:hint="eastAsia"/>
        <w:szCs w:val="24"/>
      </w:rPr>
      <w:t>》</w:t>
    </w:r>
    <w:proofErr w:type="gramEnd"/>
  </w:p>
  <w:p w:rsidR="00B67875" w:rsidRDefault="00B67875">
    <w:pPr>
      <w:pStyle w:val="a3"/>
    </w:pPr>
    <w:r w:rsidRPr="002723DA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1F106DB6" wp14:editId="544D973D">
          <wp:simplePos x="0" y="0"/>
          <wp:positionH relativeFrom="column">
            <wp:posOffset>4838065</wp:posOffset>
          </wp:positionH>
          <wp:positionV relativeFrom="paragraph">
            <wp:posOffset>-178435</wp:posOffset>
          </wp:positionV>
          <wp:extent cx="1362075" cy="354330"/>
          <wp:effectExtent l="0" t="0" r="0" b="7620"/>
          <wp:wrapNone/>
          <wp:docPr id="4" name="圖片 4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CF9">
      <w:rPr>
        <w:rFonts w:ascii="微軟正黑體" w:eastAsia="微軟正黑體" w:hAnsi="微軟正黑體" w:hint="eastAsia"/>
        <w:szCs w:val="24"/>
      </w:rPr>
      <w:t>活動新聞稿</w:t>
    </w:r>
    <w:r>
      <w:rPr>
        <w:rFonts w:ascii="微軟正黑體" w:eastAsia="微軟正黑體" w:hAnsi="微軟正黑體" w:hint="eastAsia"/>
        <w:szCs w:val="24"/>
      </w:rPr>
      <w:t xml:space="preserve"> </w:t>
    </w:r>
    <w:r>
      <w:rPr>
        <w:rFonts w:ascii="微軟正黑體" w:eastAsia="微軟正黑體" w:hAnsi="微軟正黑體" w:hint="eastAsia"/>
      </w:rPr>
      <w:t>2019</w:t>
    </w:r>
    <w:r w:rsidRPr="002723DA">
      <w:rPr>
        <w:rFonts w:ascii="微軟正黑體" w:eastAsia="微軟正黑體" w:hAnsi="微軟正黑體" w:hint="eastAsia"/>
      </w:rPr>
      <w:t>年</w:t>
    </w:r>
    <w:r>
      <w:rPr>
        <w:rFonts w:ascii="微軟正黑體" w:eastAsia="微軟正黑體" w:hAnsi="微軟正黑體" w:hint="eastAsia"/>
      </w:rPr>
      <w:t>5</w:t>
    </w:r>
    <w:r w:rsidRPr="002723DA">
      <w:rPr>
        <w:rFonts w:ascii="微軟正黑體" w:eastAsia="微軟正黑體" w:hAnsi="微軟正黑體" w:hint="eastAsia"/>
      </w:rPr>
      <w:t>月</w:t>
    </w:r>
    <w:r>
      <w:rPr>
        <w:rFonts w:ascii="微軟正黑體" w:eastAsia="微軟正黑體" w:hAnsi="微軟正黑體" w:hint="eastAsia"/>
      </w:rPr>
      <w:t>29</w:t>
    </w:r>
    <w:r w:rsidRPr="002723DA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2AB"/>
    <w:multiLevelType w:val="hybridMultilevel"/>
    <w:tmpl w:val="FCC0DB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480E94"/>
    <w:multiLevelType w:val="hybridMultilevel"/>
    <w:tmpl w:val="F6721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CF4D71"/>
    <w:multiLevelType w:val="hybridMultilevel"/>
    <w:tmpl w:val="7C7E6120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A12287"/>
    <w:multiLevelType w:val="hybridMultilevel"/>
    <w:tmpl w:val="AB205EBA"/>
    <w:lvl w:ilvl="0" w:tplc="C40C92C2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D"/>
    <w:rsid w:val="0000021A"/>
    <w:rsid w:val="0000678B"/>
    <w:rsid w:val="00011FEE"/>
    <w:rsid w:val="00013A50"/>
    <w:rsid w:val="00022A12"/>
    <w:rsid w:val="0002489D"/>
    <w:rsid w:val="00047EBA"/>
    <w:rsid w:val="00053A58"/>
    <w:rsid w:val="00072D5D"/>
    <w:rsid w:val="00096BF6"/>
    <w:rsid w:val="000B44B8"/>
    <w:rsid w:val="000C65A1"/>
    <w:rsid w:val="000D0225"/>
    <w:rsid w:val="000D38D3"/>
    <w:rsid w:val="000E2B24"/>
    <w:rsid w:val="000E4F6F"/>
    <w:rsid w:val="000F181B"/>
    <w:rsid w:val="000F4622"/>
    <w:rsid w:val="000F6E10"/>
    <w:rsid w:val="00110A12"/>
    <w:rsid w:val="00111141"/>
    <w:rsid w:val="001130CF"/>
    <w:rsid w:val="00116822"/>
    <w:rsid w:val="00120133"/>
    <w:rsid w:val="0012034C"/>
    <w:rsid w:val="0012150B"/>
    <w:rsid w:val="0012212C"/>
    <w:rsid w:val="00124192"/>
    <w:rsid w:val="001308F1"/>
    <w:rsid w:val="00131B87"/>
    <w:rsid w:val="00132E73"/>
    <w:rsid w:val="00133ECC"/>
    <w:rsid w:val="00136E1D"/>
    <w:rsid w:val="001564F8"/>
    <w:rsid w:val="0016270F"/>
    <w:rsid w:val="00170515"/>
    <w:rsid w:val="00170D34"/>
    <w:rsid w:val="00170FF6"/>
    <w:rsid w:val="00172768"/>
    <w:rsid w:val="001827E3"/>
    <w:rsid w:val="00186E4C"/>
    <w:rsid w:val="0019226E"/>
    <w:rsid w:val="00194AAB"/>
    <w:rsid w:val="001A269A"/>
    <w:rsid w:val="001B1D48"/>
    <w:rsid w:val="001B4FEE"/>
    <w:rsid w:val="001C7341"/>
    <w:rsid w:val="001E6253"/>
    <w:rsid w:val="001F054F"/>
    <w:rsid w:val="001F670A"/>
    <w:rsid w:val="002020E5"/>
    <w:rsid w:val="00204D98"/>
    <w:rsid w:val="00210200"/>
    <w:rsid w:val="00220880"/>
    <w:rsid w:val="00227A6E"/>
    <w:rsid w:val="002317E1"/>
    <w:rsid w:val="0023564F"/>
    <w:rsid w:val="002452BA"/>
    <w:rsid w:val="00254758"/>
    <w:rsid w:val="00255ABF"/>
    <w:rsid w:val="00271074"/>
    <w:rsid w:val="00272EC8"/>
    <w:rsid w:val="0028395F"/>
    <w:rsid w:val="00293E02"/>
    <w:rsid w:val="002A441F"/>
    <w:rsid w:val="002A749E"/>
    <w:rsid w:val="002B5781"/>
    <w:rsid w:val="002B6028"/>
    <w:rsid w:val="002B6678"/>
    <w:rsid w:val="002C2633"/>
    <w:rsid w:val="002C7763"/>
    <w:rsid w:val="002D015F"/>
    <w:rsid w:val="002D6433"/>
    <w:rsid w:val="002E2B9F"/>
    <w:rsid w:val="002E3E04"/>
    <w:rsid w:val="002F1675"/>
    <w:rsid w:val="002F58E9"/>
    <w:rsid w:val="002F7300"/>
    <w:rsid w:val="002F7984"/>
    <w:rsid w:val="003002C0"/>
    <w:rsid w:val="00304145"/>
    <w:rsid w:val="00312E55"/>
    <w:rsid w:val="00312F3F"/>
    <w:rsid w:val="00314CCA"/>
    <w:rsid w:val="00323312"/>
    <w:rsid w:val="003279FC"/>
    <w:rsid w:val="00334533"/>
    <w:rsid w:val="00341AAB"/>
    <w:rsid w:val="00344E0A"/>
    <w:rsid w:val="00350354"/>
    <w:rsid w:val="00363A5E"/>
    <w:rsid w:val="00365536"/>
    <w:rsid w:val="00366200"/>
    <w:rsid w:val="003665AD"/>
    <w:rsid w:val="00394607"/>
    <w:rsid w:val="003947F4"/>
    <w:rsid w:val="0039637B"/>
    <w:rsid w:val="003A2260"/>
    <w:rsid w:val="003A3E71"/>
    <w:rsid w:val="003A52FD"/>
    <w:rsid w:val="003B39EB"/>
    <w:rsid w:val="003C3FFC"/>
    <w:rsid w:val="003D0220"/>
    <w:rsid w:val="003D3A85"/>
    <w:rsid w:val="003D3B64"/>
    <w:rsid w:val="003E1854"/>
    <w:rsid w:val="003E1EFA"/>
    <w:rsid w:val="003E6E92"/>
    <w:rsid w:val="00402B7F"/>
    <w:rsid w:val="004036BA"/>
    <w:rsid w:val="00406D48"/>
    <w:rsid w:val="00420B6F"/>
    <w:rsid w:val="00432513"/>
    <w:rsid w:val="004361AC"/>
    <w:rsid w:val="0043630E"/>
    <w:rsid w:val="00444F94"/>
    <w:rsid w:val="0045334C"/>
    <w:rsid w:val="00456B86"/>
    <w:rsid w:val="00472C9E"/>
    <w:rsid w:val="004837D7"/>
    <w:rsid w:val="00485248"/>
    <w:rsid w:val="0049086C"/>
    <w:rsid w:val="00494D8F"/>
    <w:rsid w:val="004A3EAA"/>
    <w:rsid w:val="004B06C6"/>
    <w:rsid w:val="004B2B8C"/>
    <w:rsid w:val="004B3B90"/>
    <w:rsid w:val="004C303D"/>
    <w:rsid w:val="004C3640"/>
    <w:rsid w:val="004C3A35"/>
    <w:rsid w:val="004C6042"/>
    <w:rsid w:val="004C654F"/>
    <w:rsid w:val="004D31E8"/>
    <w:rsid w:val="004D7B01"/>
    <w:rsid w:val="004E52D8"/>
    <w:rsid w:val="004F0A6C"/>
    <w:rsid w:val="0051438A"/>
    <w:rsid w:val="005227F2"/>
    <w:rsid w:val="00524BD5"/>
    <w:rsid w:val="00527E89"/>
    <w:rsid w:val="00531531"/>
    <w:rsid w:val="00534CC8"/>
    <w:rsid w:val="00536AF0"/>
    <w:rsid w:val="0054275C"/>
    <w:rsid w:val="00545116"/>
    <w:rsid w:val="0055089D"/>
    <w:rsid w:val="00551B6D"/>
    <w:rsid w:val="00556889"/>
    <w:rsid w:val="005712F7"/>
    <w:rsid w:val="00574365"/>
    <w:rsid w:val="005839DD"/>
    <w:rsid w:val="005860D5"/>
    <w:rsid w:val="00587B71"/>
    <w:rsid w:val="00590D36"/>
    <w:rsid w:val="00595173"/>
    <w:rsid w:val="005A6B45"/>
    <w:rsid w:val="005B31D5"/>
    <w:rsid w:val="005E1630"/>
    <w:rsid w:val="005E2D44"/>
    <w:rsid w:val="005F49CC"/>
    <w:rsid w:val="0060139C"/>
    <w:rsid w:val="00607B1F"/>
    <w:rsid w:val="00607DA5"/>
    <w:rsid w:val="0061108D"/>
    <w:rsid w:val="00616345"/>
    <w:rsid w:val="0061693F"/>
    <w:rsid w:val="0062074D"/>
    <w:rsid w:val="00626029"/>
    <w:rsid w:val="00630B19"/>
    <w:rsid w:val="00631A81"/>
    <w:rsid w:val="00644C82"/>
    <w:rsid w:val="0064568D"/>
    <w:rsid w:val="00647C8F"/>
    <w:rsid w:val="006502E5"/>
    <w:rsid w:val="0065135E"/>
    <w:rsid w:val="00652C04"/>
    <w:rsid w:val="00663CB0"/>
    <w:rsid w:val="00675D1B"/>
    <w:rsid w:val="00681A9F"/>
    <w:rsid w:val="0068347F"/>
    <w:rsid w:val="00687FD1"/>
    <w:rsid w:val="006900A9"/>
    <w:rsid w:val="00693CF4"/>
    <w:rsid w:val="00697AA0"/>
    <w:rsid w:val="006A1F73"/>
    <w:rsid w:val="006B2FF2"/>
    <w:rsid w:val="006B3EB6"/>
    <w:rsid w:val="006C7C93"/>
    <w:rsid w:val="006D65ED"/>
    <w:rsid w:val="006E72E9"/>
    <w:rsid w:val="006F36CC"/>
    <w:rsid w:val="006F54D0"/>
    <w:rsid w:val="00700A0B"/>
    <w:rsid w:val="00715FAC"/>
    <w:rsid w:val="00721D0F"/>
    <w:rsid w:val="00724DBD"/>
    <w:rsid w:val="00733DB4"/>
    <w:rsid w:val="00744BD8"/>
    <w:rsid w:val="007456EC"/>
    <w:rsid w:val="00754EA2"/>
    <w:rsid w:val="00760BBD"/>
    <w:rsid w:val="00764F4A"/>
    <w:rsid w:val="00772BBE"/>
    <w:rsid w:val="007843F1"/>
    <w:rsid w:val="00787BFA"/>
    <w:rsid w:val="00790B58"/>
    <w:rsid w:val="007912E8"/>
    <w:rsid w:val="00791C0D"/>
    <w:rsid w:val="00793574"/>
    <w:rsid w:val="007A19D6"/>
    <w:rsid w:val="007B0016"/>
    <w:rsid w:val="007B1E1E"/>
    <w:rsid w:val="007B35B5"/>
    <w:rsid w:val="007B7FC9"/>
    <w:rsid w:val="007E3319"/>
    <w:rsid w:val="007E362C"/>
    <w:rsid w:val="007F691F"/>
    <w:rsid w:val="008047BC"/>
    <w:rsid w:val="0081364B"/>
    <w:rsid w:val="00814B13"/>
    <w:rsid w:val="0083579B"/>
    <w:rsid w:val="0083692E"/>
    <w:rsid w:val="00852404"/>
    <w:rsid w:val="0085408B"/>
    <w:rsid w:val="00854745"/>
    <w:rsid w:val="008610D4"/>
    <w:rsid w:val="00865696"/>
    <w:rsid w:val="00883F74"/>
    <w:rsid w:val="00892D4A"/>
    <w:rsid w:val="0089405A"/>
    <w:rsid w:val="008A16CD"/>
    <w:rsid w:val="008A5BEC"/>
    <w:rsid w:val="008B6110"/>
    <w:rsid w:val="008D1B75"/>
    <w:rsid w:val="008D44DE"/>
    <w:rsid w:val="008E6B22"/>
    <w:rsid w:val="008F5EDB"/>
    <w:rsid w:val="00904286"/>
    <w:rsid w:val="009049FC"/>
    <w:rsid w:val="00911F1F"/>
    <w:rsid w:val="009148E2"/>
    <w:rsid w:val="00920ABC"/>
    <w:rsid w:val="00924DC4"/>
    <w:rsid w:val="00925AD5"/>
    <w:rsid w:val="009318AD"/>
    <w:rsid w:val="00941828"/>
    <w:rsid w:val="009433B2"/>
    <w:rsid w:val="00950A91"/>
    <w:rsid w:val="0095476F"/>
    <w:rsid w:val="009616E1"/>
    <w:rsid w:val="00967F32"/>
    <w:rsid w:val="0097075F"/>
    <w:rsid w:val="0098281B"/>
    <w:rsid w:val="00984D2B"/>
    <w:rsid w:val="00986385"/>
    <w:rsid w:val="009901CC"/>
    <w:rsid w:val="009A0642"/>
    <w:rsid w:val="009A263D"/>
    <w:rsid w:val="009A59C2"/>
    <w:rsid w:val="009A6D94"/>
    <w:rsid w:val="009B30DB"/>
    <w:rsid w:val="009B3A73"/>
    <w:rsid w:val="009B410B"/>
    <w:rsid w:val="009B53F9"/>
    <w:rsid w:val="009D0AF3"/>
    <w:rsid w:val="009D598C"/>
    <w:rsid w:val="009D7860"/>
    <w:rsid w:val="009F4B7D"/>
    <w:rsid w:val="009F620C"/>
    <w:rsid w:val="00A027A0"/>
    <w:rsid w:val="00A02B9B"/>
    <w:rsid w:val="00A0742C"/>
    <w:rsid w:val="00A23048"/>
    <w:rsid w:val="00A26CF9"/>
    <w:rsid w:val="00A27680"/>
    <w:rsid w:val="00A31596"/>
    <w:rsid w:val="00A36F04"/>
    <w:rsid w:val="00A43AC8"/>
    <w:rsid w:val="00A463CC"/>
    <w:rsid w:val="00A51819"/>
    <w:rsid w:val="00A51E23"/>
    <w:rsid w:val="00A66C40"/>
    <w:rsid w:val="00A723B8"/>
    <w:rsid w:val="00A80E0C"/>
    <w:rsid w:val="00A970B4"/>
    <w:rsid w:val="00AA02A5"/>
    <w:rsid w:val="00AC0682"/>
    <w:rsid w:val="00AD2865"/>
    <w:rsid w:val="00AD65A5"/>
    <w:rsid w:val="00AD6D65"/>
    <w:rsid w:val="00AD6DE3"/>
    <w:rsid w:val="00AE0B16"/>
    <w:rsid w:val="00AE1402"/>
    <w:rsid w:val="00AE23C9"/>
    <w:rsid w:val="00AF502C"/>
    <w:rsid w:val="00AF736E"/>
    <w:rsid w:val="00B048C6"/>
    <w:rsid w:val="00B063AD"/>
    <w:rsid w:val="00B06B1D"/>
    <w:rsid w:val="00B11443"/>
    <w:rsid w:val="00B27900"/>
    <w:rsid w:val="00B27BF6"/>
    <w:rsid w:val="00B43878"/>
    <w:rsid w:val="00B566BC"/>
    <w:rsid w:val="00B60458"/>
    <w:rsid w:val="00B60C70"/>
    <w:rsid w:val="00B63233"/>
    <w:rsid w:val="00B63560"/>
    <w:rsid w:val="00B67875"/>
    <w:rsid w:val="00B702D7"/>
    <w:rsid w:val="00B80719"/>
    <w:rsid w:val="00B83BE0"/>
    <w:rsid w:val="00B91DCA"/>
    <w:rsid w:val="00BA0112"/>
    <w:rsid w:val="00BA2BE1"/>
    <w:rsid w:val="00BA54F4"/>
    <w:rsid w:val="00BB115E"/>
    <w:rsid w:val="00BB3980"/>
    <w:rsid w:val="00BD130B"/>
    <w:rsid w:val="00BE5654"/>
    <w:rsid w:val="00BF496E"/>
    <w:rsid w:val="00C10E87"/>
    <w:rsid w:val="00C17547"/>
    <w:rsid w:val="00C248F1"/>
    <w:rsid w:val="00C3461A"/>
    <w:rsid w:val="00C346FB"/>
    <w:rsid w:val="00C46784"/>
    <w:rsid w:val="00C51C1A"/>
    <w:rsid w:val="00C5586C"/>
    <w:rsid w:val="00C57C2F"/>
    <w:rsid w:val="00C57F1C"/>
    <w:rsid w:val="00C70BA1"/>
    <w:rsid w:val="00C73EBC"/>
    <w:rsid w:val="00C75498"/>
    <w:rsid w:val="00C77DA8"/>
    <w:rsid w:val="00C81E0A"/>
    <w:rsid w:val="00C834F3"/>
    <w:rsid w:val="00C83A48"/>
    <w:rsid w:val="00C910C5"/>
    <w:rsid w:val="00CA0124"/>
    <w:rsid w:val="00CA07FA"/>
    <w:rsid w:val="00CB1DBB"/>
    <w:rsid w:val="00CB48BE"/>
    <w:rsid w:val="00CB52C7"/>
    <w:rsid w:val="00CB5344"/>
    <w:rsid w:val="00CB63D9"/>
    <w:rsid w:val="00CC1291"/>
    <w:rsid w:val="00CC2AB7"/>
    <w:rsid w:val="00CC2DEA"/>
    <w:rsid w:val="00CC4D51"/>
    <w:rsid w:val="00CC7BE9"/>
    <w:rsid w:val="00CD4025"/>
    <w:rsid w:val="00CE7383"/>
    <w:rsid w:val="00CF2525"/>
    <w:rsid w:val="00CF5A4C"/>
    <w:rsid w:val="00CF6F4D"/>
    <w:rsid w:val="00D00007"/>
    <w:rsid w:val="00D11184"/>
    <w:rsid w:val="00D12C03"/>
    <w:rsid w:val="00D27FC6"/>
    <w:rsid w:val="00D34FCF"/>
    <w:rsid w:val="00D3641B"/>
    <w:rsid w:val="00D4068F"/>
    <w:rsid w:val="00D4248C"/>
    <w:rsid w:val="00D536C0"/>
    <w:rsid w:val="00D61E5F"/>
    <w:rsid w:val="00D674D2"/>
    <w:rsid w:val="00D70F09"/>
    <w:rsid w:val="00D80F50"/>
    <w:rsid w:val="00D852DB"/>
    <w:rsid w:val="00D8548D"/>
    <w:rsid w:val="00D9002A"/>
    <w:rsid w:val="00D905B0"/>
    <w:rsid w:val="00DA591B"/>
    <w:rsid w:val="00DC735F"/>
    <w:rsid w:val="00DD0995"/>
    <w:rsid w:val="00DD2B55"/>
    <w:rsid w:val="00DD3953"/>
    <w:rsid w:val="00DE1BB3"/>
    <w:rsid w:val="00E02D7E"/>
    <w:rsid w:val="00E10611"/>
    <w:rsid w:val="00E118B1"/>
    <w:rsid w:val="00E16F0C"/>
    <w:rsid w:val="00E2398F"/>
    <w:rsid w:val="00E255C6"/>
    <w:rsid w:val="00E27F90"/>
    <w:rsid w:val="00E33710"/>
    <w:rsid w:val="00E34263"/>
    <w:rsid w:val="00E34AEA"/>
    <w:rsid w:val="00E45D80"/>
    <w:rsid w:val="00E54C29"/>
    <w:rsid w:val="00E666AD"/>
    <w:rsid w:val="00E7614C"/>
    <w:rsid w:val="00E82AA7"/>
    <w:rsid w:val="00E84376"/>
    <w:rsid w:val="00E92A33"/>
    <w:rsid w:val="00EC1040"/>
    <w:rsid w:val="00EC609A"/>
    <w:rsid w:val="00ED00D9"/>
    <w:rsid w:val="00EE02DC"/>
    <w:rsid w:val="00EE0B0B"/>
    <w:rsid w:val="00EE1BCE"/>
    <w:rsid w:val="00EE1F60"/>
    <w:rsid w:val="00EE6DD5"/>
    <w:rsid w:val="00EF093C"/>
    <w:rsid w:val="00EF1560"/>
    <w:rsid w:val="00EF1AD4"/>
    <w:rsid w:val="00EF6B3F"/>
    <w:rsid w:val="00F062F6"/>
    <w:rsid w:val="00F07250"/>
    <w:rsid w:val="00F07D37"/>
    <w:rsid w:val="00F3058A"/>
    <w:rsid w:val="00F37A46"/>
    <w:rsid w:val="00F467E3"/>
    <w:rsid w:val="00F46B51"/>
    <w:rsid w:val="00F4753E"/>
    <w:rsid w:val="00F53ACC"/>
    <w:rsid w:val="00F545A7"/>
    <w:rsid w:val="00F6783A"/>
    <w:rsid w:val="00F81328"/>
    <w:rsid w:val="00F8200C"/>
    <w:rsid w:val="00F831BD"/>
    <w:rsid w:val="00F83B8F"/>
    <w:rsid w:val="00F83DDD"/>
    <w:rsid w:val="00F87A64"/>
    <w:rsid w:val="00F94E16"/>
    <w:rsid w:val="00F9543B"/>
    <w:rsid w:val="00F961B0"/>
    <w:rsid w:val="00FA1563"/>
    <w:rsid w:val="00FB4556"/>
    <w:rsid w:val="00FC282A"/>
    <w:rsid w:val="00FC30E7"/>
    <w:rsid w:val="00FC3F1F"/>
    <w:rsid w:val="00FD38EF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E92"/>
  </w:style>
  <w:style w:type="character" w:customStyle="1" w:styleId="ac">
    <w:name w:val="註解文字 字元"/>
    <w:basedOn w:val="a0"/>
    <w:link w:val="ab"/>
    <w:uiPriority w:val="99"/>
    <w:semiHidden/>
    <w:rsid w:val="003E6E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E9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6E92"/>
    <w:rPr>
      <w:b/>
      <w:bCs/>
    </w:rPr>
  </w:style>
  <w:style w:type="paragraph" w:styleId="af">
    <w:name w:val="Revision"/>
    <w:hidden/>
    <w:uiPriority w:val="99"/>
    <w:semiHidden/>
    <w:rsid w:val="003E6E92"/>
  </w:style>
  <w:style w:type="paragraph" w:styleId="af0">
    <w:name w:val="Balloon Text"/>
    <w:basedOn w:val="a"/>
    <w:link w:val="af1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JUTARTMUSEU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reurl.cc/4G6x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reurl.cc/4G6x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url.cc/4G6x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C75A-7B44-447A-8F56-6EFD742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李燕姍</cp:lastModifiedBy>
  <cp:revision>331</cp:revision>
  <cp:lastPrinted>2019-05-21T03:32:00Z</cp:lastPrinted>
  <dcterms:created xsi:type="dcterms:W3CDTF">2019-01-30T07:14:00Z</dcterms:created>
  <dcterms:modified xsi:type="dcterms:W3CDTF">2019-05-29T04:17:00Z</dcterms:modified>
</cp:coreProperties>
</file>